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E" w:rsidRDefault="001C568E"/>
    <w:p w:rsidR="00AD6AE3" w:rsidRDefault="00C778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55pt;margin-top:97.7pt;width:443.2pt;height:582.75pt;z-index:251658240;mso-width-relative:margin;mso-height-relative:margin" filled="f" stroked="f">
            <v:textbox style="mso-next-textbox:#_x0000_s1026">
              <w:txbxContent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</w:rPr>
                    <w:t xml:space="preserve">PROPOSED LIBRARY BOARD AGENDA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WEDNESDAY, </w:t>
                  </w:r>
                  <w:r>
                    <w:rPr>
                      <w:rFonts w:ascii="Times New Roman" w:hAnsi="Times New Roman" w:cs="Times New Roman"/>
                      <w:b/>
                    </w:rPr>
                    <w:t>May 9</w:t>
                  </w:r>
                  <w:r w:rsidRPr="006E7D21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11:30 a.m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. at the </w:t>
                  </w:r>
                  <w:r>
                    <w:rPr>
                      <w:rFonts w:ascii="Times New Roman" w:hAnsi="Times New Roman" w:cs="Times New Roman"/>
                      <w:b/>
                    </w:rPr>
                    <w:t>Hermosa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 Library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AGENDA CHANGES/CORRECTIONS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MINUTES</w:t>
                  </w:r>
                </w:p>
                <w:p w:rsidR="00E17196" w:rsidRPr="00253898" w:rsidRDefault="00E17196" w:rsidP="0025389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April 11</w:t>
                  </w:r>
                  <w:r w:rsidRPr="006E7D21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53898">
                    <w:rPr>
                      <w:rFonts w:ascii="Times New Roman" w:hAnsi="Times New Roman" w:cs="Times New Roman"/>
                      <w:b/>
                    </w:rPr>
                    <w:t xml:space="preserve">Board Minutes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TREASURY</w:t>
                  </w:r>
                  <w:r w:rsidRPr="00253898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17196" w:rsidRPr="00253898" w:rsidRDefault="00E17196" w:rsidP="0025389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25389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GENERAL CHECKING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:</w:t>
                  </w:r>
                </w:p>
                <w:p w:rsidR="00E17196" w:rsidRPr="00253898" w:rsidRDefault="00E17196" w:rsidP="00253898">
                  <w:pPr>
                    <w:pStyle w:val="ListParagraph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  <w:p w:rsidR="00E17196" w:rsidRPr="00493B02" w:rsidRDefault="00E17196" w:rsidP="0025389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6210"/>
                    </w:tabs>
                    <w:rPr>
                      <w:rFonts w:ascii="Times New Roman" w:hAnsi="Times New Roman"/>
                    </w:rPr>
                  </w:pPr>
                  <w:r w:rsidRPr="00493B0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COUNTY SPREAD SHEET:   </w:t>
                  </w:r>
                </w:p>
                <w:p w:rsidR="00E17196" w:rsidRPr="00032B53" w:rsidRDefault="00E17196" w:rsidP="008F2703">
                  <w:pPr>
                    <w:pStyle w:val="ListParagraph"/>
                    <w:tabs>
                      <w:tab w:val="left" w:pos="621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iCs/>
                      <w:u w:val="single"/>
                    </w:rPr>
                    <w:t>LIBRARIAN REPORT:</w:t>
                  </w:r>
                  <w:r w:rsidRPr="00253898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E17196" w:rsidRDefault="00E17196" w:rsidP="0025389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3898">
                    <w:rPr>
                      <w:rFonts w:ascii="Times New Roman" w:hAnsi="Times New Roman" w:cs="Times New Roman"/>
                    </w:rPr>
                    <w:t>Foundation</w:t>
                  </w:r>
                </w:p>
                <w:p w:rsidR="00E17196" w:rsidRPr="00253898" w:rsidRDefault="00E17196" w:rsidP="0025389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Past Month’s Programming</w:t>
                  </w:r>
                </w:p>
                <w:p w:rsidR="00E17196" w:rsidRDefault="00E17196" w:rsidP="00C77BF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1,000 Books Before Kindergarten</w:t>
                  </w:r>
                </w:p>
                <w:p w:rsidR="00E17196" w:rsidRDefault="00E17196" w:rsidP="0021753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Summer Reading Program 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UNFINISHED BUSINESS:</w:t>
                  </w:r>
                </w:p>
                <w:p w:rsidR="00E17196" w:rsidRPr="006E7D21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Website Update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NEW BUSINESS:</w:t>
                  </w:r>
                </w:p>
                <w:p w:rsidR="00E17196" w:rsidRPr="00361425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Background on the Formation of the Library Foundation  - Lilah Pengra</w:t>
                  </w:r>
                </w:p>
                <w:p w:rsidR="00361425" w:rsidRPr="006E7D21" w:rsidRDefault="00361425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Maxine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Frack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Estate</w:t>
                  </w:r>
                </w:p>
                <w:p w:rsidR="00E17196" w:rsidRPr="00E17196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2019 Budget Request</w:t>
                  </w:r>
                </w:p>
                <w:p w:rsidR="00E17196" w:rsidRPr="006E7D21" w:rsidRDefault="00E17196" w:rsidP="006E7D21">
                  <w:pPr>
                    <w:pStyle w:val="ListParagraph"/>
                    <w:numPr>
                      <w:ilvl w:val="0"/>
                      <w:numId w:val="8"/>
                    </w:numPr>
                    <w:ind w:left="72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Furnishings for Hermosa Multi-Purpose Room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ANNOUNCEMENTS:</w:t>
                  </w:r>
                </w:p>
                <w:p w:rsidR="00E17196" w:rsidRPr="007528B3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Black Hills</w:t>
                  </w:r>
                  <w:r w:rsidR="00DA03E4">
                    <w:rPr>
                      <w:rFonts w:ascii="Times New Roman" w:hAnsi="Times New Roman" w:cs="Times New Roman"/>
                    </w:rPr>
                    <w:t xml:space="preserve"> Storytellers </w:t>
                  </w:r>
                  <w:r>
                    <w:rPr>
                      <w:rFonts w:ascii="Times New Roman" w:hAnsi="Times New Roman" w:cs="Times New Roman"/>
                    </w:rPr>
                    <w:t>and French Creek Folk Event – May 11</w:t>
                  </w:r>
                  <w:r w:rsidRPr="003A4DCA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@ 7 p.m.</w:t>
                  </w:r>
                </w:p>
                <w:p w:rsidR="00E17196" w:rsidRPr="003A4DCA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Last Story-time for 17-18 School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Year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– May 18</w:t>
                  </w:r>
                  <w:r w:rsidRPr="007528B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@ 10:00 a.m.</w:t>
                  </w:r>
                </w:p>
                <w:p w:rsidR="00E17196" w:rsidRPr="007528B3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Rotary Club Presentation – May 21</w:t>
                  </w:r>
                  <w:r w:rsidRPr="003A4DCA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</w:rPr>
                    <w:t xml:space="preserve"> at noon</w:t>
                  </w:r>
                </w:p>
                <w:p w:rsidR="00E17196" w:rsidRPr="00253898" w:rsidRDefault="00E17196" w:rsidP="00C77B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May 29</w:t>
                  </w:r>
                  <w:r w:rsidRPr="007528B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– Summer Reading Program Begins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53898">
                    <w:rPr>
                      <w:rFonts w:ascii="Times New Roman" w:hAnsi="Times New Roman" w:cs="Times New Roman"/>
                      <w:b/>
                      <w:u w:val="single"/>
                    </w:rPr>
                    <w:t>NEXT MEETING: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July 11</w:t>
                  </w:r>
                  <w:r w:rsidRPr="00C77B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at 1 p.m. in the Library Conference Room</w:t>
                  </w:r>
                </w:p>
                <w:p w:rsidR="00E17196" w:rsidRPr="00253898" w:rsidRDefault="00E17196" w:rsidP="00253898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17196" w:rsidRPr="00253898" w:rsidRDefault="00E17196" w:rsidP="002538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8.5pt;margin-top:692.45pt;width:377.25pt;height:28.5pt;z-index:251657216" filled="f" stroked="f">
            <v:textbox style="mso-next-textbox:#_x0000_s1027">
              <w:txbxContent>
                <w:p w:rsidR="00E17196" w:rsidRPr="00E3514A" w:rsidRDefault="00E17196" w:rsidP="005E589D">
                  <w:pPr>
                    <w:spacing w:after="0" w:line="240" w:lineRule="auto"/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</w:pP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447 Crook St., Ste. #4</w:t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 xml:space="preserve">Phone:  605-673-4803 </w:t>
                  </w:r>
                  <w:r w:rsidRPr="00E3514A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  <w:t>Fax:  605-673-2385</w:t>
                  </w:r>
                </w:p>
                <w:p w:rsidR="00E17196" w:rsidRPr="00E3514A" w:rsidRDefault="00E17196" w:rsidP="005E589D">
                  <w:pPr>
                    <w:spacing w:after="0" w:line="240" w:lineRule="auto"/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</w:pP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Custer, SD  57730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F227E4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cuslib@gwtc.net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ab/>
                  </w:r>
                  <w:r w:rsidRPr="00F227E4"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>www.custercountysd.com</w:t>
                  </w:r>
                  <w:r>
                    <w:rPr>
                      <w:rFonts w:ascii="ITC Bookman" w:hAnsi="ITC Bookman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25pt;margin-top:38.45pt;width:246.9pt;height:26.25pt;z-index:251659264" stroked="f">
            <v:textbox style="mso-next-textbox:#_x0000_s1028">
              <w:txbxContent>
                <w:p w:rsidR="00E17196" w:rsidRPr="00E67129" w:rsidRDefault="00E17196">
                  <w:pPr>
                    <w:rPr>
                      <w:sz w:val="32"/>
                      <w:szCs w:val="32"/>
                    </w:rPr>
                  </w:pPr>
                  <w:r w:rsidRPr="00E67129">
                    <w:rPr>
                      <w:rFonts w:ascii="ITC Quorum" w:hAnsi="ITC Quorum"/>
                      <w:sz w:val="32"/>
                      <w:szCs w:val="32"/>
                    </w:rPr>
                    <w:t>CUSTER COUNTY LIBRARY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9.25pt;margin-top:13.65pt;width:279.75pt;height:78.05pt;z-index:251656192;mso-width-relative:margin;mso-height-relative:margin" filled="f" stroked="f">
            <v:textbox style="mso-next-textbox:#_x0000_s1029">
              <w:txbxContent>
                <w:p w:rsidR="00E17196" w:rsidRPr="009B2EA7" w:rsidRDefault="00E17196" w:rsidP="00E3514A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ITC Quorum" w:hAnsi="ITC Quorum"/>
                      <w:noProof/>
                    </w:rPr>
                    <w:drawing>
                      <wp:inline distT="0" distB="0" distL="0" distR="0">
                        <wp:extent cx="742950" cy="762000"/>
                        <wp:effectExtent l="19050" t="0" r="0" b="0"/>
                        <wp:docPr id="2" name="Picture 0" descr="Vertical Snip - 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Vertical Snip - 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7D21">
        <w:rPr>
          <w:noProof/>
        </w:rPr>
        <w:drawing>
          <wp:inline distT="0" distB="0" distL="0" distR="0">
            <wp:extent cx="6858000" cy="9305925"/>
            <wp:effectExtent l="19050" t="0" r="0" b="0"/>
            <wp:docPr id="3" name="Picture 3" descr="letterhead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AE3" w:rsidSect="00E67129">
      <w:pgSz w:w="11907" w:h="16839" w:code="9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Quorum">
    <w:panose1 w:val="02000903050000020004"/>
    <w:charset w:val="00"/>
    <w:family w:val="auto"/>
    <w:pitch w:val="variable"/>
    <w:sig w:usb0="A000002F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697"/>
    <w:multiLevelType w:val="hybridMultilevel"/>
    <w:tmpl w:val="0C56A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8AE"/>
    <w:multiLevelType w:val="hybridMultilevel"/>
    <w:tmpl w:val="31FC2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542C"/>
    <w:multiLevelType w:val="hybridMultilevel"/>
    <w:tmpl w:val="7E0C2C0C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E5AC8"/>
    <w:multiLevelType w:val="hybridMultilevel"/>
    <w:tmpl w:val="0658A6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D49E9"/>
    <w:multiLevelType w:val="hybridMultilevel"/>
    <w:tmpl w:val="95124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A2428"/>
    <w:multiLevelType w:val="hybridMultilevel"/>
    <w:tmpl w:val="7674D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2D6B"/>
    <w:multiLevelType w:val="hybridMultilevel"/>
    <w:tmpl w:val="4EE4D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368EB"/>
    <w:multiLevelType w:val="hybridMultilevel"/>
    <w:tmpl w:val="F9E09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5501F4"/>
    <w:rsid w:val="00010117"/>
    <w:rsid w:val="00014C81"/>
    <w:rsid w:val="00022130"/>
    <w:rsid w:val="00032B53"/>
    <w:rsid w:val="00052E72"/>
    <w:rsid w:val="000551B0"/>
    <w:rsid w:val="00073753"/>
    <w:rsid w:val="00075A72"/>
    <w:rsid w:val="00076928"/>
    <w:rsid w:val="00090F6E"/>
    <w:rsid w:val="000A48F9"/>
    <w:rsid w:val="000B46A8"/>
    <w:rsid w:val="000C4539"/>
    <w:rsid w:val="000D08DF"/>
    <w:rsid w:val="000D4B95"/>
    <w:rsid w:val="000F2C6C"/>
    <w:rsid w:val="000F42EB"/>
    <w:rsid w:val="00102D6F"/>
    <w:rsid w:val="00140313"/>
    <w:rsid w:val="0014643E"/>
    <w:rsid w:val="001710BD"/>
    <w:rsid w:val="001744FB"/>
    <w:rsid w:val="00180775"/>
    <w:rsid w:val="00184EBB"/>
    <w:rsid w:val="00192473"/>
    <w:rsid w:val="001A2416"/>
    <w:rsid w:val="001A260D"/>
    <w:rsid w:val="001C4741"/>
    <w:rsid w:val="001C568E"/>
    <w:rsid w:val="001F745A"/>
    <w:rsid w:val="00217534"/>
    <w:rsid w:val="002240E0"/>
    <w:rsid w:val="002337A0"/>
    <w:rsid w:val="002371CA"/>
    <w:rsid w:val="00253898"/>
    <w:rsid w:val="002540D6"/>
    <w:rsid w:val="00287DE0"/>
    <w:rsid w:val="002B1E84"/>
    <w:rsid w:val="002B6196"/>
    <w:rsid w:val="002C06F3"/>
    <w:rsid w:val="002C3778"/>
    <w:rsid w:val="002C42C6"/>
    <w:rsid w:val="002D2214"/>
    <w:rsid w:val="002D72B1"/>
    <w:rsid w:val="002E10FD"/>
    <w:rsid w:val="00310FE0"/>
    <w:rsid w:val="00335F37"/>
    <w:rsid w:val="00337E29"/>
    <w:rsid w:val="00347A3F"/>
    <w:rsid w:val="00361425"/>
    <w:rsid w:val="00386C4C"/>
    <w:rsid w:val="00390418"/>
    <w:rsid w:val="00390E15"/>
    <w:rsid w:val="003914DA"/>
    <w:rsid w:val="003A4DCA"/>
    <w:rsid w:val="003D64A8"/>
    <w:rsid w:val="003E7DCC"/>
    <w:rsid w:val="00415F1F"/>
    <w:rsid w:val="00441BDF"/>
    <w:rsid w:val="00462FAD"/>
    <w:rsid w:val="00493B02"/>
    <w:rsid w:val="004C231A"/>
    <w:rsid w:val="004C712A"/>
    <w:rsid w:val="004D7C8D"/>
    <w:rsid w:val="004F13A4"/>
    <w:rsid w:val="004F2C7C"/>
    <w:rsid w:val="004F39D2"/>
    <w:rsid w:val="004F57DF"/>
    <w:rsid w:val="005109B1"/>
    <w:rsid w:val="00516286"/>
    <w:rsid w:val="00521840"/>
    <w:rsid w:val="00526405"/>
    <w:rsid w:val="005501F4"/>
    <w:rsid w:val="005633D4"/>
    <w:rsid w:val="0057029D"/>
    <w:rsid w:val="00575DFE"/>
    <w:rsid w:val="00590B4D"/>
    <w:rsid w:val="00595B53"/>
    <w:rsid w:val="005B7B0E"/>
    <w:rsid w:val="005C000D"/>
    <w:rsid w:val="005C3083"/>
    <w:rsid w:val="005D329A"/>
    <w:rsid w:val="005E589D"/>
    <w:rsid w:val="005E6B93"/>
    <w:rsid w:val="0060004C"/>
    <w:rsid w:val="00602CFC"/>
    <w:rsid w:val="006172E3"/>
    <w:rsid w:val="006252D4"/>
    <w:rsid w:val="00625478"/>
    <w:rsid w:val="006432BA"/>
    <w:rsid w:val="006643F1"/>
    <w:rsid w:val="00681D2E"/>
    <w:rsid w:val="0069504E"/>
    <w:rsid w:val="006A5023"/>
    <w:rsid w:val="006D5227"/>
    <w:rsid w:val="006D6A09"/>
    <w:rsid w:val="006E7D21"/>
    <w:rsid w:val="00704B56"/>
    <w:rsid w:val="00726215"/>
    <w:rsid w:val="007264D8"/>
    <w:rsid w:val="00732356"/>
    <w:rsid w:val="007419B5"/>
    <w:rsid w:val="00745D51"/>
    <w:rsid w:val="007528B3"/>
    <w:rsid w:val="007531C5"/>
    <w:rsid w:val="0076443A"/>
    <w:rsid w:val="00765F35"/>
    <w:rsid w:val="00771D69"/>
    <w:rsid w:val="00777396"/>
    <w:rsid w:val="0078553E"/>
    <w:rsid w:val="00793D60"/>
    <w:rsid w:val="007A78E8"/>
    <w:rsid w:val="007B52F4"/>
    <w:rsid w:val="007D3691"/>
    <w:rsid w:val="007E1B67"/>
    <w:rsid w:val="007E4DF5"/>
    <w:rsid w:val="007E5756"/>
    <w:rsid w:val="007F4229"/>
    <w:rsid w:val="00830C48"/>
    <w:rsid w:val="00835E60"/>
    <w:rsid w:val="008363CA"/>
    <w:rsid w:val="00836E70"/>
    <w:rsid w:val="00843F68"/>
    <w:rsid w:val="00846363"/>
    <w:rsid w:val="0088098A"/>
    <w:rsid w:val="008D0C93"/>
    <w:rsid w:val="008D2236"/>
    <w:rsid w:val="008F2703"/>
    <w:rsid w:val="0090458E"/>
    <w:rsid w:val="00920B14"/>
    <w:rsid w:val="0092473F"/>
    <w:rsid w:val="009352C5"/>
    <w:rsid w:val="0095394F"/>
    <w:rsid w:val="00973373"/>
    <w:rsid w:val="0099245D"/>
    <w:rsid w:val="009A044C"/>
    <w:rsid w:val="009B2EA7"/>
    <w:rsid w:val="009B3311"/>
    <w:rsid w:val="009B6A9E"/>
    <w:rsid w:val="009C7E03"/>
    <w:rsid w:val="009D4FB7"/>
    <w:rsid w:val="009E24D5"/>
    <w:rsid w:val="009E4BB5"/>
    <w:rsid w:val="009F10BA"/>
    <w:rsid w:val="00A20F32"/>
    <w:rsid w:val="00A263CB"/>
    <w:rsid w:val="00A40832"/>
    <w:rsid w:val="00A40F05"/>
    <w:rsid w:val="00A561CA"/>
    <w:rsid w:val="00A57835"/>
    <w:rsid w:val="00A6170A"/>
    <w:rsid w:val="00A80DEC"/>
    <w:rsid w:val="00A921C9"/>
    <w:rsid w:val="00A955A5"/>
    <w:rsid w:val="00AC773C"/>
    <w:rsid w:val="00AD6AE3"/>
    <w:rsid w:val="00AE1FD6"/>
    <w:rsid w:val="00AE470E"/>
    <w:rsid w:val="00AE4B1F"/>
    <w:rsid w:val="00AF486E"/>
    <w:rsid w:val="00B0231A"/>
    <w:rsid w:val="00B169BC"/>
    <w:rsid w:val="00B25B48"/>
    <w:rsid w:val="00B27316"/>
    <w:rsid w:val="00B40A67"/>
    <w:rsid w:val="00B439B4"/>
    <w:rsid w:val="00B65111"/>
    <w:rsid w:val="00B71DED"/>
    <w:rsid w:val="00B8492C"/>
    <w:rsid w:val="00B97645"/>
    <w:rsid w:val="00BA4C9A"/>
    <w:rsid w:val="00BB79EC"/>
    <w:rsid w:val="00BC4654"/>
    <w:rsid w:val="00BC5FC3"/>
    <w:rsid w:val="00BC6697"/>
    <w:rsid w:val="00BD2C28"/>
    <w:rsid w:val="00BD47DA"/>
    <w:rsid w:val="00BD7F33"/>
    <w:rsid w:val="00C12B2B"/>
    <w:rsid w:val="00C12BE2"/>
    <w:rsid w:val="00C27859"/>
    <w:rsid w:val="00C30046"/>
    <w:rsid w:val="00C57C8F"/>
    <w:rsid w:val="00C71107"/>
    <w:rsid w:val="00C77813"/>
    <w:rsid w:val="00C77BFF"/>
    <w:rsid w:val="00C84FC6"/>
    <w:rsid w:val="00CB509B"/>
    <w:rsid w:val="00D00502"/>
    <w:rsid w:val="00D03871"/>
    <w:rsid w:val="00D120D5"/>
    <w:rsid w:val="00D305BD"/>
    <w:rsid w:val="00D45559"/>
    <w:rsid w:val="00D46033"/>
    <w:rsid w:val="00D4711B"/>
    <w:rsid w:val="00D610E1"/>
    <w:rsid w:val="00D67B5D"/>
    <w:rsid w:val="00D721DE"/>
    <w:rsid w:val="00D85844"/>
    <w:rsid w:val="00DA03E4"/>
    <w:rsid w:val="00DA3007"/>
    <w:rsid w:val="00DA57AD"/>
    <w:rsid w:val="00DB5B8A"/>
    <w:rsid w:val="00DB7425"/>
    <w:rsid w:val="00DE4160"/>
    <w:rsid w:val="00DE5817"/>
    <w:rsid w:val="00E04D58"/>
    <w:rsid w:val="00E17196"/>
    <w:rsid w:val="00E3514A"/>
    <w:rsid w:val="00E516A3"/>
    <w:rsid w:val="00E55ED8"/>
    <w:rsid w:val="00E60454"/>
    <w:rsid w:val="00E61032"/>
    <w:rsid w:val="00E67129"/>
    <w:rsid w:val="00E75EEB"/>
    <w:rsid w:val="00EA081C"/>
    <w:rsid w:val="00EA09FF"/>
    <w:rsid w:val="00EB4941"/>
    <w:rsid w:val="00EC21D6"/>
    <w:rsid w:val="00EE5311"/>
    <w:rsid w:val="00F227E4"/>
    <w:rsid w:val="00F411C6"/>
    <w:rsid w:val="00F42F84"/>
    <w:rsid w:val="00F46AEF"/>
    <w:rsid w:val="00F7692F"/>
    <w:rsid w:val="00F95560"/>
    <w:rsid w:val="00FB1B6D"/>
    <w:rsid w:val="00FC0C8E"/>
    <w:rsid w:val="00FD033B"/>
    <w:rsid w:val="00FD0926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E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89D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A72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ster%20County\Letter%20Head%20for%20C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ED9E-EF18-468F-934B-0EDD898E0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4DF54-48A4-43D8-BF43-0D71152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for CCL</Template>
  <TotalTime>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Organization</vt:lpstr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Organization</dc:title>
  <dc:creator>dmertz</dc:creator>
  <cp:lastModifiedBy>ImageProfile</cp:lastModifiedBy>
  <cp:revision>6</cp:revision>
  <cp:lastPrinted>2018-05-04T19:06:00Z</cp:lastPrinted>
  <dcterms:created xsi:type="dcterms:W3CDTF">2018-05-01T22:23:00Z</dcterms:created>
  <dcterms:modified xsi:type="dcterms:W3CDTF">2018-05-04T19:45:00Z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TC102828519990</vt:lpwstr>
  </property>
</Properties>
</file>