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90760" w:rsidRDefault="005452A7" w:rsidP="005452A7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LEPC 7:45 – 8:00 AM</w:t>
      </w:r>
    </w:p>
    <w:p w:rsidR="00B90760" w:rsidRDefault="00B90760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</w:t>
      </w:r>
      <w:r w:rsidR="00B90760">
        <w:rPr>
          <w:rFonts w:ascii="Arial" w:hAnsi="Arial" w:cs="Arial"/>
          <w:b/>
        </w:rPr>
        <w:t>March 25</w:t>
      </w:r>
      <w:r w:rsidR="00B90760" w:rsidRPr="00B90760">
        <w:rPr>
          <w:rFonts w:ascii="Arial" w:hAnsi="Arial" w:cs="Arial"/>
          <w:b/>
          <w:vertAlign w:val="superscript"/>
        </w:rPr>
        <w:t>t</w:t>
      </w:r>
      <w:r w:rsidR="00B90760">
        <w:rPr>
          <w:rFonts w:ascii="Arial" w:hAnsi="Arial" w:cs="Arial"/>
          <w:b/>
          <w:vertAlign w:val="superscript"/>
        </w:rPr>
        <w:t>h</w:t>
      </w:r>
      <w:r w:rsidR="004E168A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5452A7">
        <w:rPr>
          <w:rFonts w:ascii="Arial" w:hAnsi="Arial" w:cs="Arial"/>
          <w:b/>
        </w:rPr>
        <w:t>East County Highway Shop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5452A7">
        <w:rPr>
          <w:rFonts w:ascii="Arial" w:hAnsi="Arial" w:cs="Arial"/>
          <w:b/>
        </w:rPr>
        <w:t>Western Juvenile Services Center Compact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8:30 – 8:45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5452A7">
        <w:rPr>
          <w:rFonts w:ascii="Arial" w:hAnsi="Arial" w:cs="Arial"/>
          <w:b/>
        </w:rPr>
        <w:t>Buffalo Gap Hazard Mitigation Grant Application</w:t>
      </w:r>
      <w:r w:rsidR="00FC2B56">
        <w:rPr>
          <w:rFonts w:ascii="Arial" w:hAnsi="Arial" w:cs="Arial"/>
          <w:b/>
        </w:rPr>
        <w:t xml:space="preserve"> Resolution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8:45 – </w:t>
      </w:r>
      <w:proofErr w:type="gramStart"/>
      <w:r w:rsidR="004E188D">
        <w:rPr>
          <w:rFonts w:ascii="Arial" w:hAnsi="Arial" w:cs="Arial"/>
          <w:b/>
        </w:rPr>
        <w:t>9:00</w:t>
      </w:r>
      <w:r>
        <w:rPr>
          <w:rFonts w:ascii="Arial" w:hAnsi="Arial" w:cs="Arial"/>
          <w:b/>
        </w:rPr>
        <w:t xml:space="preserve">  </w:t>
      </w:r>
      <w:r w:rsidR="005452A7">
        <w:rPr>
          <w:rFonts w:ascii="Arial" w:hAnsi="Arial" w:cs="Arial"/>
          <w:b/>
        </w:rPr>
        <w:t>Senate</w:t>
      </w:r>
      <w:proofErr w:type="gramEnd"/>
      <w:r w:rsidR="005452A7">
        <w:rPr>
          <w:rFonts w:ascii="Arial" w:hAnsi="Arial" w:cs="Arial"/>
          <w:b/>
        </w:rPr>
        <w:t xml:space="preserve"> Bill #1 Power Point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 xml:space="preserve">9:15 </w:t>
      </w:r>
      <w:r w:rsidR="001174A7">
        <w:rPr>
          <w:rFonts w:ascii="Arial" w:hAnsi="Arial" w:cs="Arial"/>
          <w:b/>
        </w:rPr>
        <w:t xml:space="preserve"> </w:t>
      </w:r>
      <w:r w:rsidR="005452A7">
        <w:rPr>
          <w:rFonts w:ascii="Arial" w:hAnsi="Arial" w:cs="Arial"/>
          <w:b/>
        </w:rPr>
        <w:t>Teresa</w:t>
      </w:r>
      <w:proofErr w:type="gramEnd"/>
      <w:r w:rsidR="005452A7">
        <w:rPr>
          <w:rFonts w:ascii="Arial" w:hAnsi="Arial" w:cs="Arial"/>
          <w:b/>
        </w:rPr>
        <w:t xml:space="preserve"> Cornelison – Director of Equalization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</w:t>
      </w:r>
      <w:proofErr w:type="gramStart"/>
      <w:r w:rsidR="00A3414B">
        <w:rPr>
          <w:rFonts w:ascii="Arial" w:hAnsi="Arial" w:cs="Arial"/>
          <w:b/>
        </w:rPr>
        <w:t xml:space="preserve">9:30  </w:t>
      </w:r>
      <w:r w:rsidR="005452A7">
        <w:rPr>
          <w:rFonts w:ascii="Arial" w:hAnsi="Arial" w:cs="Arial"/>
          <w:b/>
        </w:rPr>
        <w:t>Ordinance</w:t>
      </w:r>
      <w:proofErr w:type="gramEnd"/>
      <w:r w:rsidR="005452A7">
        <w:rPr>
          <w:rFonts w:ascii="Arial" w:hAnsi="Arial" w:cs="Arial"/>
          <w:b/>
        </w:rPr>
        <w:t xml:space="preserve"> #2 </w:t>
      </w:r>
      <w:r w:rsidR="004E168A">
        <w:rPr>
          <w:rFonts w:ascii="Arial" w:hAnsi="Arial" w:cs="Arial"/>
          <w:b/>
        </w:rPr>
        <w:t xml:space="preserve">- </w:t>
      </w:r>
      <w:r w:rsidR="005452A7">
        <w:rPr>
          <w:rFonts w:ascii="Arial" w:hAnsi="Arial" w:cs="Arial"/>
          <w:b/>
        </w:rPr>
        <w:t>1</w:t>
      </w:r>
      <w:r w:rsidR="005452A7" w:rsidRPr="005452A7">
        <w:rPr>
          <w:rFonts w:ascii="Arial" w:hAnsi="Arial" w:cs="Arial"/>
          <w:b/>
          <w:vertAlign w:val="superscript"/>
        </w:rPr>
        <w:t>st</w:t>
      </w:r>
      <w:r w:rsidR="005452A7">
        <w:rPr>
          <w:rFonts w:ascii="Arial" w:hAnsi="Arial" w:cs="Arial"/>
          <w:b/>
        </w:rPr>
        <w:t xml:space="preserve"> Reading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</w:t>
      </w:r>
      <w:proofErr w:type="gramStart"/>
      <w:r w:rsidR="008617C4">
        <w:rPr>
          <w:rFonts w:ascii="Arial" w:hAnsi="Arial" w:cs="Arial"/>
          <w:b/>
        </w:rPr>
        <w:t xml:space="preserve">9:45  </w:t>
      </w:r>
      <w:r w:rsidR="005452A7">
        <w:rPr>
          <w:rFonts w:ascii="Arial" w:hAnsi="Arial" w:cs="Arial"/>
          <w:b/>
        </w:rPr>
        <w:t>Travis</w:t>
      </w:r>
      <w:proofErr w:type="gramEnd"/>
      <w:r w:rsidR="005452A7">
        <w:rPr>
          <w:rFonts w:ascii="Arial" w:hAnsi="Arial" w:cs="Arial"/>
          <w:b/>
        </w:rPr>
        <w:t xml:space="preserve"> </w:t>
      </w:r>
      <w:proofErr w:type="spellStart"/>
      <w:r w:rsidR="005452A7">
        <w:rPr>
          <w:rFonts w:ascii="Arial" w:hAnsi="Arial" w:cs="Arial"/>
          <w:b/>
        </w:rPr>
        <w:t>Hartshorn</w:t>
      </w:r>
      <w:proofErr w:type="spellEnd"/>
      <w:r w:rsidR="005452A7">
        <w:rPr>
          <w:rFonts w:ascii="Arial" w:hAnsi="Arial" w:cs="Arial"/>
          <w:b/>
        </w:rPr>
        <w:t xml:space="preserve"> –</w:t>
      </w:r>
      <w:r w:rsidR="000712B4">
        <w:rPr>
          <w:rFonts w:ascii="Arial" w:hAnsi="Arial" w:cs="Arial"/>
          <w:b/>
        </w:rPr>
        <w:t xml:space="preserve"> Canal Road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15F7">
        <w:rPr>
          <w:rFonts w:ascii="Arial" w:hAnsi="Arial" w:cs="Arial"/>
          <w:b/>
        </w:rPr>
        <w:t xml:space="preserve">9:45 – </w:t>
      </w:r>
      <w:proofErr w:type="gramStart"/>
      <w:r w:rsidR="007E15F7">
        <w:rPr>
          <w:rFonts w:ascii="Arial" w:hAnsi="Arial" w:cs="Arial"/>
          <w:b/>
        </w:rPr>
        <w:t xml:space="preserve">10:00  </w:t>
      </w:r>
      <w:r w:rsidR="0037205D">
        <w:rPr>
          <w:rFonts w:ascii="Arial" w:hAnsi="Arial" w:cs="Arial"/>
          <w:b/>
        </w:rPr>
        <w:t>Executive</w:t>
      </w:r>
      <w:proofErr w:type="gramEnd"/>
      <w:r w:rsidR="0037205D">
        <w:rPr>
          <w:rFonts w:ascii="Arial" w:hAnsi="Arial" w:cs="Arial"/>
          <w:b/>
        </w:rPr>
        <w:t xml:space="preserve"> Session – Personnel/Legal</w:t>
      </w:r>
    </w:p>
    <w:p w:rsidR="00AB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7E15F7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10:00</w:t>
      </w:r>
      <w:r w:rsidR="00AB4843">
        <w:rPr>
          <w:rFonts w:ascii="Arial" w:hAnsi="Arial" w:cs="Arial"/>
          <w:b/>
        </w:rPr>
        <w:t xml:space="preserve"> – </w:t>
      </w:r>
      <w:proofErr w:type="gramStart"/>
      <w:r w:rsidR="00AB4843">
        <w:rPr>
          <w:rFonts w:ascii="Arial" w:hAnsi="Arial" w:cs="Arial"/>
          <w:b/>
        </w:rPr>
        <w:t>10:30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52A7">
        <w:rPr>
          <w:rFonts w:ascii="Arial" w:hAnsi="Arial" w:cs="Arial"/>
        </w:rPr>
        <w:t>2014 Annual Report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5452A7">
        <w:rPr>
          <w:rFonts w:ascii="Arial" w:hAnsi="Arial" w:cs="Arial"/>
        </w:rPr>
        <w:t>W.E.A.V.E Grant</w:t>
      </w:r>
    </w:p>
    <w:p w:rsidR="005452A7" w:rsidRDefault="005452A7" w:rsidP="005452A7">
      <w:pPr>
        <w:tabs>
          <w:tab w:val="left" w:pos="944"/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Fairground Ball Field-                SDPAA – Airport &amp; Conservation Declarations</w:t>
      </w:r>
    </w:p>
    <w:p w:rsidR="005452A7" w:rsidRDefault="005452A7" w:rsidP="005452A7">
      <w:pPr>
        <w:tabs>
          <w:tab w:val="left" w:pos="9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Fence Bid Letting</w:t>
      </w:r>
      <w:r w:rsidR="00646BFC">
        <w:rPr>
          <w:rFonts w:ascii="Arial" w:hAnsi="Arial" w:cs="Arial"/>
        </w:rPr>
        <w:tab/>
      </w:r>
      <w:r w:rsidR="00646BFC">
        <w:rPr>
          <w:rFonts w:ascii="Arial" w:hAnsi="Arial" w:cs="Arial"/>
        </w:rPr>
        <w:tab/>
        <w:t>Resolution 2015-3 County Fees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4E168A">
        <w:rPr>
          <w:rFonts w:ascii="Arial" w:hAnsi="Arial" w:cs="Arial"/>
          <w:b/>
        </w:rPr>
        <w:t>April 8</w:t>
      </w:r>
      <w:r w:rsidR="004E168A" w:rsidRPr="004E168A">
        <w:rPr>
          <w:rFonts w:ascii="Arial" w:hAnsi="Arial" w:cs="Arial"/>
          <w:b/>
          <w:vertAlign w:val="superscript"/>
        </w:rPr>
        <w:t>th</w:t>
      </w:r>
      <w:r w:rsidR="004E168A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4E168A">
        <w:rPr>
          <w:rFonts w:ascii="Arial" w:hAnsi="Arial" w:cs="Arial"/>
          <w:b/>
        </w:rPr>
        <w:t>April 29</w:t>
      </w:r>
      <w:r w:rsidR="004E168A" w:rsidRPr="004E168A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4E168A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712B4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68A"/>
    <w:rsid w:val="004E188D"/>
    <w:rsid w:val="004F3622"/>
    <w:rsid w:val="005452A7"/>
    <w:rsid w:val="00553080"/>
    <w:rsid w:val="00561E3C"/>
    <w:rsid w:val="00567092"/>
    <w:rsid w:val="00594376"/>
    <w:rsid w:val="005E3DF4"/>
    <w:rsid w:val="005E4D9E"/>
    <w:rsid w:val="00607B28"/>
    <w:rsid w:val="00615967"/>
    <w:rsid w:val="00646BFC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921759"/>
    <w:rsid w:val="0092321D"/>
    <w:rsid w:val="0095005F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0760"/>
    <w:rsid w:val="00B95957"/>
    <w:rsid w:val="00BE470C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B7EE9"/>
    <w:rsid w:val="00DE4DDA"/>
    <w:rsid w:val="00DE76DA"/>
    <w:rsid w:val="00E01AC9"/>
    <w:rsid w:val="00E01BF4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C2B56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0CE9-ECCB-4A38-9A11-1FC82020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2</cp:revision>
  <cp:lastPrinted>2015-03-23T22:06:00Z</cp:lastPrinted>
  <dcterms:created xsi:type="dcterms:W3CDTF">2015-03-23T22:07:00Z</dcterms:created>
  <dcterms:modified xsi:type="dcterms:W3CDTF">2015-03-23T22:07:00Z</dcterms:modified>
</cp:coreProperties>
</file>