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65" w:rsidRPr="00D10A00" w:rsidRDefault="00BF50E0" w:rsidP="00BF50E0">
      <w:pPr>
        <w:jc w:val="center"/>
        <w:rPr>
          <w:rFonts w:ascii="Arial" w:hAnsi="Arial" w:cs="Arial"/>
          <w:b/>
          <w:sz w:val="20"/>
          <w:szCs w:val="20"/>
        </w:rPr>
      </w:pPr>
      <w:r w:rsidRPr="00D10A00">
        <w:rPr>
          <w:rFonts w:ascii="Arial" w:hAnsi="Arial" w:cs="Arial"/>
          <w:b/>
          <w:sz w:val="20"/>
          <w:szCs w:val="20"/>
        </w:rPr>
        <w:t xml:space="preserve">Custer County Commissioner Meeting </w:t>
      </w:r>
    </w:p>
    <w:p w:rsidR="0017105F" w:rsidRPr="00D10A00" w:rsidRDefault="0017105F" w:rsidP="00BF50E0">
      <w:pPr>
        <w:jc w:val="center"/>
        <w:rPr>
          <w:rFonts w:ascii="Arial" w:hAnsi="Arial" w:cs="Arial"/>
          <w:b/>
          <w:sz w:val="20"/>
          <w:szCs w:val="20"/>
        </w:rPr>
      </w:pPr>
      <w:r w:rsidRPr="00D10A00">
        <w:rPr>
          <w:rFonts w:ascii="Arial" w:hAnsi="Arial" w:cs="Arial"/>
          <w:b/>
          <w:sz w:val="20"/>
          <w:szCs w:val="20"/>
        </w:rPr>
        <w:t xml:space="preserve">Date:  </w:t>
      </w:r>
      <w:r w:rsidR="00A954CE">
        <w:rPr>
          <w:rFonts w:ascii="Arial" w:hAnsi="Arial" w:cs="Arial"/>
          <w:b/>
          <w:sz w:val="20"/>
          <w:szCs w:val="20"/>
        </w:rPr>
        <w:t>March</w:t>
      </w:r>
      <w:r w:rsidR="00992E62">
        <w:rPr>
          <w:rFonts w:ascii="Arial" w:hAnsi="Arial" w:cs="Arial"/>
          <w:b/>
          <w:sz w:val="20"/>
          <w:szCs w:val="20"/>
        </w:rPr>
        <w:t xml:space="preserve"> 26</w:t>
      </w:r>
      <w:r w:rsidR="00992E62" w:rsidRPr="00992E62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A634D5">
        <w:rPr>
          <w:rFonts w:ascii="Arial" w:hAnsi="Arial" w:cs="Arial"/>
          <w:b/>
          <w:sz w:val="20"/>
          <w:szCs w:val="20"/>
        </w:rPr>
        <w:t>, 2014</w:t>
      </w:r>
    </w:p>
    <w:p w:rsidR="00BD18F6" w:rsidRPr="00D10A00" w:rsidRDefault="00BD18F6" w:rsidP="00BF50E0">
      <w:pPr>
        <w:jc w:val="center"/>
        <w:rPr>
          <w:rFonts w:ascii="Arial" w:hAnsi="Arial" w:cs="Arial"/>
          <w:b/>
          <w:sz w:val="20"/>
          <w:szCs w:val="20"/>
        </w:rPr>
      </w:pPr>
    </w:p>
    <w:p w:rsidR="00BD18F6" w:rsidRPr="00D10A00" w:rsidRDefault="00BD18F6" w:rsidP="00BD18F6">
      <w:pPr>
        <w:rPr>
          <w:rFonts w:ascii="Arial" w:hAnsi="Arial" w:cs="Arial"/>
          <w:sz w:val="20"/>
          <w:szCs w:val="20"/>
        </w:rPr>
      </w:pPr>
      <w:r w:rsidRPr="00D10A00">
        <w:rPr>
          <w:rFonts w:ascii="Arial" w:hAnsi="Arial" w:cs="Arial"/>
          <w:sz w:val="20"/>
          <w:szCs w:val="20"/>
        </w:rPr>
        <w:t xml:space="preserve">Chairman </w:t>
      </w:r>
      <w:r w:rsidR="0067137D">
        <w:rPr>
          <w:rFonts w:ascii="Arial" w:hAnsi="Arial" w:cs="Arial"/>
          <w:sz w:val="20"/>
          <w:szCs w:val="20"/>
        </w:rPr>
        <w:t>Lampert</w:t>
      </w:r>
      <w:r w:rsidRPr="00D10A00">
        <w:rPr>
          <w:rFonts w:ascii="Arial" w:hAnsi="Arial" w:cs="Arial"/>
          <w:sz w:val="20"/>
          <w:szCs w:val="20"/>
        </w:rPr>
        <w:t xml:space="preserve"> called the meeting to order at 8:00 a.m. with the Pledge of Allegiance.</w:t>
      </w:r>
      <w:r w:rsidR="0067137D">
        <w:rPr>
          <w:rFonts w:ascii="Arial" w:hAnsi="Arial" w:cs="Arial"/>
          <w:sz w:val="20"/>
          <w:szCs w:val="20"/>
        </w:rPr>
        <w:t xml:space="preserve"> </w:t>
      </w:r>
      <w:r w:rsidRPr="00D10A00">
        <w:rPr>
          <w:rFonts w:ascii="Arial" w:hAnsi="Arial" w:cs="Arial"/>
          <w:sz w:val="20"/>
          <w:szCs w:val="20"/>
        </w:rPr>
        <w:t xml:space="preserve"> Jim Lintz, </w:t>
      </w:r>
      <w:r w:rsidR="00992E62">
        <w:rPr>
          <w:rFonts w:ascii="Arial" w:hAnsi="Arial" w:cs="Arial"/>
          <w:sz w:val="20"/>
          <w:szCs w:val="20"/>
        </w:rPr>
        <w:t xml:space="preserve">Travis Bies, Mark Hartman, Dave Hazeltine, Tracy Kelley States Attorney and </w:t>
      </w:r>
      <w:r w:rsidR="005D6612" w:rsidRPr="00D10A00">
        <w:rPr>
          <w:rFonts w:ascii="Arial" w:hAnsi="Arial" w:cs="Arial"/>
          <w:sz w:val="20"/>
          <w:szCs w:val="20"/>
        </w:rPr>
        <w:t>Auditor</w:t>
      </w:r>
      <w:r w:rsidRPr="00D10A00">
        <w:rPr>
          <w:rFonts w:ascii="Arial" w:hAnsi="Arial" w:cs="Arial"/>
          <w:sz w:val="20"/>
          <w:szCs w:val="20"/>
        </w:rPr>
        <w:t xml:space="preserve"> </w:t>
      </w:r>
      <w:r w:rsidR="0083162C">
        <w:rPr>
          <w:rFonts w:ascii="Arial" w:hAnsi="Arial" w:cs="Arial"/>
          <w:sz w:val="20"/>
          <w:szCs w:val="20"/>
        </w:rPr>
        <w:t xml:space="preserve">Nancy Christensen </w:t>
      </w:r>
      <w:r w:rsidRPr="00D10A00">
        <w:rPr>
          <w:rFonts w:ascii="Arial" w:hAnsi="Arial" w:cs="Arial"/>
          <w:sz w:val="20"/>
          <w:szCs w:val="20"/>
        </w:rPr>
        <w:t>were present.</w:t>
      </w:r>
      <w:r w:rsidR="00992E62">
        <w:rPr>
          <w:rFonts w:ascii="Arial" w:hAnsi="Arial" w:cs="Arial"/>
          <w:sz w:val="20"/>
          <w:szCs w:val="20"/>
        </w:rPr>
        <w:t xml:space="preserve">  </w:t>
      </w:r>
    </w:p>
    <w:p w:rsidR="004A1B79" w:rsidRDefault="00BD18F6" w:rsidP="00BD18F6">
      <w:pPr>
        <w:rPr>
          <w:rFonts w:ascii="Arial" w:hAnsi="Arial" w:cs="Arial"/>
          <w:b/>
          <w:sz w:val="20"/>
          <w:szCs w:val="20"/>
          <w:u w:val="single"/>
        </w:rPr>
      </w:pPr>
      <w:r w:rsidRPr="00AB35C7">
        <w:rPr>
          <w:rFonts w:ascii="Arial" w:hAnsi="Arial" w:cs="Arial"/>
          <w:b/>
          <w:sz w:val="20"/>
          <w:szCs w:val="20"/>
          <w:u w:val="single"/>
        </w:rPr>
        <w:t xml:space="preserve">Minutes </w:t>
      </w:r>
    </w:p>
    <w:p w:rsidR="00BD18F6" w:rsidRPr="00AB35C7" w:rsidRDefault="004A1B79" w:rsidP="00BD18F6">
      <w:pPr>
        <w:rPr>
          <w:rFonts w:ascii="Arial" w:hAnsi="Arial" w:cs="Arial"/>
          <w:sz w:val="20"/>
          <w:szCs w:val="20"/>
        </w:rPr>
      </w:pPr>
      <w:r w:rsidRPr="004A1B79">
        <w:rPr>
          <w:rFonts w:ascii="Arial" w:hAnsi="Arial" w:cs="Arial"/>
          <w:sz w:val="20"/>
          <w:szCs w:val="20"/>
        </w:rPr>
        <w:t>-</w:t>
      </w:r>
      <w:r w:rsidR="00BD18F6" w:rsidRPr="00AB35C7">
        <w:rPr>
          <w:rFonts w:ascii="Arial" w:hAnsi="Arial" w:cs="Arial"/>
          <w:sz w:val="20"/>
          <w:szCs w:val="20"/>
        </w:rPr>
        <w:t>The Board moved to approv</w:t>
      </w:r>
      <w:r w:rsidR="00EF2048">
        <w:rPr>
          <w:rFonts w:ascii="Arial" w:hAnsi="Arial" w:cs="Arial"/>
          <w:sz w:val="20"/>
          <w:szCs w:val="20"/>
        </w:rPr>
        <w:t xml:space="preserve">e the </w:t>
      </w:r>
      <w:r w:rsidR="00C16AC4">
        <w:rPr>
          <w:rFonts w:ascii="Arial" w:hAnsi="Arial" w:cs="Arial"/>
          <w:sz w:val="20"/>
          <w:szCs w:val="20"/>
        </w:rPr>
        <w:t xml:space="preserve">minutes of the </w:t>
      </w:r>
      <w:r w:rsidR="00A954CE">
        <w:rPr>
          <w:rFonts w:ascii="Arial" w:hAnsi="Arial" w:cs="Arial"/>
          <w:sz w:val="20"/>
          <w:szCs w:val="20"/>
        </w:rPr>
        <w:t>March</w:t>
      </w:r>
      <w:r w:rsidR="00992E62">
        <w:rPr>
          <w:rFonts w:ascii="Arial" w:hAnsi="Arial" w:cs="Arial"/>
          <w:sz w:val="20"/>
          <w:szCs w:val="20"/>
        </w:rPr>
        <w:t xml:space="preserve"> </w:t>
      </w:r>
      <w:r w:rsidR="00EB5829">
        <w:rPr>
          <w:rFonts w:ascii="Arial" w:hAnsi="Arial" w:cs="Arial"/>
          <w:sz w:val="20"/>
          <w:szCs w:val="20"/>
        </w:rPr>
        <w:t>12</w:t>
      </w:r>
      <w:r w:rsidR="00992E62" w:rsidRPr="00992E62">
        <w:rPr>
          <w:rFonts w:ascii="Arial" w:hAnsi="Arial" w:cs="Arial"/>
          <w:sz w:val="20"/>
          <w:szCs w:val="20"/>
          <w:vertAlign w:val="superscript"/>
        </w:rPr>
        <w:t>th</w:t>
      </w:r>
      <w:r w:rsidR="0067137D">
        <w:rPr>
          <w:rFonts w:ascii="Arial" w:hAnsi="Arial" w:cs="Arial"/>
          <w:sz w:val="20"/>
          <w:szCs w:val="20"/>
        </w:rPr>
        <w:t>, 2014</w:t>
      </w:r>
      <w:r w:rsidR="00BD18F6" w:rsidRPr="00AB35C7">
        <w:rPr>
          <w:rFonts w:ascii="Arial" w:hAnsi="Arial" w:cs="Arial"/>
          <w:sz w:val="20"/>
          <w:szCs w:val="20"/>
        </w:rPr>
        <w:t xml:space="preserve"> meeting as presented. Motion carried.</w:t>
      </w:r>
    </w:p>
    <w:p w:rsidR="004A1B79" w:rsidRDefault="004A1B79" w:rsidP="004A1B79">
      <w:pPr>
        <w:rPr>
          <w:rFonts w:ascii="Arial" w:hAnsi="Arial" w:cs="Arial"/>
          <w:b/>
          <w:sz w:val="20"/>
          <w:szCs w:val="20"/>
          <w:u w:val="single"/>
        </w:rPr>
      </w:pPr>
      <w:r w:rsidRPr="00550926">
        <w:rPr>
          <w:rFonts w:ascii="Arial" w:hAnsi="Arial" w:cs="Arial"/>
          <w:b/>
          <w:sz w:val="20"/>
          <w:szCs w:val="20"/>
          <w:u w:val="single"/>
        </w:rPr>
        <w:t>Adopt Agenda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A1B79" w:rsidRPr="00550926" w:rsidRDefault="004A1B79" w:rsidP="004A1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-Chairman Lampert</w:t>
      </w:r>
      <w:r w:rsidRPr="00550926">
        <w:rPr>
          <w:rFonts w:ascii="Arial" w:hAnsi="Arial" w:cs="Arial"/>
          <w:sz w:val="20"/>
          <w:szCs w:val="20"/>
        </w:rPr>
        <w:t xml:space="preserve"> approved the agenda with the </w:t>
      </w:r>
      <w:r>
        <w:rPr>
          <w:rFonts w:ascii="Arial" w:hAnsi="Arial" w:cs="Arial"/>
          <w:sz w:val="20"/>
          <w:szCs w:val="20"/>
        </w:rPr>
        <w:t xml:space="preserve">addition of </w:t>
      </w:r>
      <w:r w:rsidR="0083162C">
        <w:rPr>
          <w:rFonts w:ascii="Arial" w:hAnsi="Arial" w:cs="Arial"/>
          <w:sz w:val="20"/>
          <w:szCs w:val="20"/>
        </w:rPr>
        <w:t>a</w:t>
      </w:r>
      <w:r w:rsidR="00992E62">
        <w:rPr>
          <w:rFonts w:ascii="Arial" w:hAnsi="Arial" w:cs="Arial"/>
          <w:sz w:val="20"/>
          <w:szCs w:val="20"/>
        </w:rPr>
        <w:t xml:space="preserve">n </w:t>
      </w:r>
      <w:r w:rsidR="00A954CE">
        <w:rPr>
          <w:rFonts w:ascii="Arial" w:hAnsi="Arial" w:cs="Arial"/>
          <w:sz w:val="20"/>
          <w:szCs w:val="20"/>
        </w:rPr>
        <w:t>executive session for personnel under Communications</w:t>
      </w:r>
      <w:r>
        <w:rPr>
          <w:rFonts w:ascii="Arial" w:hAnsi="Arial" w:cs="Arial"/>
          <w:sz w:val="20"/>
          <w:szCs w:val="20"/>
        </w:rPr>
        <w:t xml:space="preserve">. </w:t>
      </w:r>
      <w:r w:rsidRPr="00550926">
        <w:rPr>
          <w:rFonts w:ascii="Arial" w:hAnsi="Arial" w:cs="Arial"/>
          <w:sz w:val="20"/>
          <w:szCs w:val="20"/>
        </w:rPr>
        <w:t>In the following proceedings, all action taken was first duly moved and seconded, received a unanimous vote of the Commissioners without dissenting vote or abstention, unless otherwise stated.</w:t>
      </w:r>
    </w:p>
    <w:p w:rsidR="004A1B79" w:rsidRPr="00BD18F6" w:rsidRDefault="004A1B79" w:rsidP="004A1B79">
      <w:pPr>
        <w:rPr>
          <w:rFonts w:ascii="Arial" w:hAnsi="Arial" w:cs="Arial"/>
          <w:sz w:val="20"/>
          <w:szCs w:val="20"/>
        </w:rPr>
      </w:pPr>
      <w:r w:rsidRPr="00BD18F6">
        <w:rPr>
          <w:rFonts w:ascii="Arial" w:hAnsi="Arial" w:cs="Arial"/>
          <w:b/>
          <w:sz w:val="20"/>
          <w:szCs w:val="20"/>
          <w:u w:val="single"/>
        </w:rPr>
        <w:t>Declaration of Conflict of Interest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D18F6">
        <w:rPr>
          <w:rFonts w:ascii="Arial" w:hAnsi="Arial" w:cs="Arial"/>
          <w:sz w:val="20"/>
          <w:szCs w:val="20"/>
        </w:rPr>
        <w:t>None declared</w:t>
      </w:r>
    </w:p>
    <w:p w:rsidR="00A954CE" w:rsidRDefault="00992E62" w:rsidP="00BD18F6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  <w:u w:val="single"/>
          <w:lang w:eastAsia="ko-KR"/>
        </w:rPr>
      </w:pPr>
      <w:r>
        <w:rPr>
          <w:rFonts w:ascii="Arial" w:eastAsia="Batang" w:hAnsi="Arial" w:cs="Arial"/>
          <w:b/>
          <w:sz w:val="20"/>
          <w:szCs w:val="20"/>
          <w:u w:val="single"/>
          <w:lang w:eastAsia="ko-KR"/>
        </w:rPr>
        <w:t>Gary Woodford, Highway Superintendant</w:t>
      </w:r>
    </w:p>
    <w:p w:rsidR="002649C4" w:rsidRDefault="002649C4" w:rsidP="00BD18F6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- Gar</w:t>
      </w:r>
      <w:r w:rsidR="00C5106E">
        <w:rPr>
          <w:rFonts w:ascii="Arial" w:eastAsia="Batang" w:hAnsi="Arial" w:cs="Arial"/>
          <w:sz w:val="20"/>
          <w:szCs w:val="20"/>
          <w:lang w:eastAsia="ko-KR"/>
        </w:rPr>
        <w:t xml:space="preserve">y requested that the Commissioners sign a </w:t>
      </w:r>
      <w:r w:rsidR="00D35124">
        <w:rPr>
          <w:rFonts w:ascii="Arial" w:eastAsia="Batang" w:hAnsi="Arial" w:cs="Arial"/>
          <w:sz w:val="20"/>
          <w:szCs w:val="20"/>
          <w:lang w:eastAsia="ko-KR"/>
        </w:rPr>
        <w:t>Cooperative Road A</w:t>
      </w:r>
      <w:r w:rsidR="00C5106E">
        <w:rPr>
          <w:rFonts w:ascii="Arial" w:eastAsia="Batang" w:hAnsi="Arial" w:cs="Arial"/>
          <w:sz w:val="20"/>
          <w:szCs w:val="20"/>
          <w:lang w:eastAsia="ko-KR"/>
        </w:rPr>
        <w:t xml:space="preserve">greement between Custer County and USDA, Forest Service, Region 2, Black Hills National Forest </w:t>
      </w:r>
      <w:r w:rsidR="00D35124">
        <w:rPr>
          <w:rFonts w:ascii="Arial" w:eastAsia="Batang" w:hAnsi="Arial" w:cs="Arial"/>
          <w:sz w:val="20"/>
          <w:szCs w:val="20"/>
          <w:lang w:eastAsia="ko-KR"/>
        </w:rPr>
        <w:t>#11-RO-11020300-025 for the Flynn Creek Road reconditioning and resurfacing (Mod #5).  This will include culverts, gravel and resurfacing from Apple Valley to Beaver Creek Rd.  The Board moved to authorize the chairman to sign the agreement.  Motion carried.</w:t>
      </w:r>
    </w:p>
    <w:p w:rsidR="00D35124" w:rsidRPr="00C5106E" w:rsidRDefault="00D35124" w:rsidP="00BD18F6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-A bid has been submitted for replacement of non-reinforced 8” concrete paving from Corr Construction Services, Inc for the 8</w:t>
      </w:r>
      <w:r w:rsidRPr="00D35124">
        <w:rPr>
          <w:rFonts w:ascii="Arial" w:eastAsia="Batang" w:hAnsi="Arial" w:cs="Arial"/>
          <w:sz w:val="20"/>
          <w:szCs w:val="20"/>
          <w:vertAlign w:val="superscript"/>
          <w:lang w:eastAsia="ko-KR"/>
        </w:rPr>
        <w:t>th</w:t>
      </w:r>
      <w:r>
        <w:rPr>
          <w:rFonts w:ascii="Arial" w:eastAsia="Batang" w:hAnsi="Arial" w:cs="Arial"/>
          <w:sz w:val="20"/>
          <w:szCs w:val="20"/>
          <w:lang w:eastAsia="ko-KR"/>
        </w:rPr>
        <w:t xml:space="preserve"> Street bridge project in the amount of $14,481.25.  The Board moved to accept the bid and to authorize the chairman to sign it.  Motion carried.</w:t>
      </w:r>
    </w:p>
    <w:p w:rsidR="006D4CB9" w:rsidRDefault="006D4CB9" w:rsidP="00BD18F6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  <w:u w:val="single"/>
          <w:lang w:eastAsia="ko-KR"/>
        </w:rPr>
      </w:pPr>
    </w:p>
    <w:p w:rsidR="00992E62" w:rsidRDefault="00A954CE" w:rsidP="00BD18F6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  <w:u w:val="single"/>
          <w:lang w:eastAsia="ko-KR"/>
        </w:rPr>
      </w:pPr>
      <w:r>
        <w:rPr>
          <w:rFonts w:ascii="Arial" w:eastAsia="Batang" w:hAnsi="Arial" w:cs="Arial"/>
          <w:b/>
          <w:sz w:val="20"/>
          <w:szCs w:val="20"/>
          <w:u w:val="single"/>
          <w:lang w:eastAsia="ko-KR"/>
        </w:rPr>
        <w:t xml:space="preserve">Mike Carter, </w:t>
      </w:r>
      <w:r w:rsidR="00AF46E6">
        <w:rPr>
          <w:rFonts w:ascii="Arial" w:eastAsia="Batang" w:hAnsi="Arial" w:cs="Arial"/>
          <w:b/>
          <w:sz w:val="20"/>
          <w:szCs w:val="20"/>
          <w:u w:val="single"/>
          <w:lang w:eastAsia="ko-KR"/>
        </w:rPr>
        <w:t>Emergency Management</w:t>
      </w:r>
    </w:p>
    <w:p w:rsidR="00FE3DE1" w:rsidRPr="00FE3DE1" w:rsidRDefault="00FE3DE1" w:rsidP="00FE3DE1">
      <w:pPr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-</w:t>
      </w:r>
      <w:r w:rsidRPr="00FE3DE1">
        <w:rPr>
          <w:rFonts w:ascii="Arial" w:eastAsia="Batang" w:hAnsi="Arial" w:cs="Arial"/>
          <w:sz w:val="20"/>
          <w:szCs w:val="20"/>
          <w:lang w:eastAsia="ko-KR"/>
        </w:rPr>
        <w:t>Carter reviewed a letter from the Us Forest Service in regards to local Resource Advisory Committee membership. He encouraged the commission to make an annual request for gravel for impacted county roads.</w:t>
      </w:r>
    </w:p>
    <w:p w:rsidR="00A954CE" w:rsidRPr="00A94809" w:rsidRDefault="00BA564C" w:rsidP="00BD18F6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-The Board moved to go into and out of executive session at 9:11 am and adjourned at 9:20 am.  No action taken.</w:t>
      </w:r>
    </w:p>
    <w:p w:rsidR="00992E62" w:rsidRDefault="00A954CE" w:rsidP="00D10A0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Steve Baldwin, Search and Rescue</w:t>
      </w:r>
    </w:p>
    <w:p w:rsidR="00A954CE" w:rsidRPr="00121E48" w:rsidRDefault="00494E50" w:rsidP="00D10A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-Steve is proposing a change in leadership positions for the search and rescue team.  This proposal creates an appointed director, deputy director and secretary/treasurer within the organization.  The Custer County Commissioners would still have the authority to approve the appointments but would take into consideration the recommendations of S&amp;R.  The new policy will be addressed at the April 9</w:t>
      </w:r>
      <w:r w:rsidRPr="00494E5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commissioner meeting.</w:t>
      </w:r>
    </w:p>
    <w:p w:rsidR="00494E50" w:rsidRDefault="00494E50" w:rsidP="00D10A00">
      <w:pPr>
        <w:rPr>
          <w:rFonts w:ascii="Arial" w:hAnsi="Arial" w:cs="Arial"/>
          <w:b/>
          <w:sz w:val="20"/>
          <w:szCs w:val="20"/>
          <w:u w:val="single"/>
        </w:rPr>
      </w:pPr>
    </w:p>
    <w:p w:rsidR="00355E30" w:rsidRDefault="00A954CE" w:rsidP="00D10A0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Custer County Housing</w:t>
      </w:r>
    </w:p>
    <w:p w:rsidR="00A954CE" w:rsidRDefault="00494E50" w:rsidP="00D10A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-Leonard Wood and Dennis Moulton of Custer County Housing gave an update on how things are progres</w:t>
      </w:r>
      <w:r w:rsidR="00FE469E">
        <w:rPr>
          <w:rFonts w:ascii="Arial" w:hAnsi="Arial" w:cs="Arial"/>
          <w:sz w:val="20"/>
          <w:szCs w:val="20"/>
        </w:rPr>
        <w:t xml:space="preserve">sing.  Leonard stated that </w:t>
      </w:r>
      <w:r>
        <w:rPr>
          <w:rFonts w:ascii="Arial" w:hAnsi="Arial" w:cs="Arial"/>
          <w:sz w:val="20"/>
          <w:szCs w:val="20"/>
        </w:rPr>
        <w:t xml:space="preserve">the siding on </w:t>
      </w:r>
      <w:r w:rsidR="00FE469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rail</w:t>
      </w:r>
      <w:r w:rsidR="00FE46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view apartments is almost complete</w:t>
      </w:r>
      <w:r w:rsidR="00FE469E">
        <w:rPr>
          <w:rFonts w:ascii="Arial" w:hAnsi="Arial" w:cs="Arial"/>
          <w:sz w:val="20"/>
          <w:szCs w:val="20"/>
        </w:rPr>
        <w:t>.  T</w:t>
      </w:r>
      <w:r>
        <w:rPr>
          <w:rFonts w:ascii="Arial" w:hAnsi="Arial" w:cs="Arial"/>
          <w:sz w:val="20"/>
          <w:szCs w:val="20"/>
        </w:rPr>
        <w:t>he ability for the housing authority to be self sufficient is still 2 ½ to 3 years away but it is moving in the right direction.</w:t>
      </w:r>
      <w:r w:rsidR="00FE469E">
        <w:rPr>
          <w:rFonts w:ascii="Arial" w:hAnsi="Arial" w:cs="Arial"/>
          <w:sz w:val="20"/>
          <w:szCs w:val="20"/>
        </w:rPr>
        <w:t xml:space="preserve">  The Board moved to go into executive session for at legal 10:14am and adjourned at 10:50am.  Motion carried.  No action taken.</w:t>
      </w:r>
    </w:p>
    <w:p w:rsidR="00FE469E" w:rsidRDefault="00FE469E" w:rsidP="008C5582">
      <w:pPr>
        <w:rPr>
          <w:rFonts w:ascii="Arial" w:hAnsi="Arial" w:cs="Arial"/>
          <w:b/>
          <w:sz w:val="20"/>
          <w:szCs w:val="20"/>
          <w:u w:val="single"/>
        </w:rPr>
      </w:pPr>
    </w:p>
    <w:p w:rsidR="00FE469E" w:rsidRDefault="00FE469E" w:rsidP="008C558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Blaise Emerson, BH Council</w:t>
      </w:r>
    </w:p>
    <w:p w:rsidR="00FE469E" w:rsidRPr="00FE469E" w:rsidRDefault="00FE469E" w:rsidP="008C55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-Blaise gave the Commissioners information on the difference between being a dues or non-dues paying member.  BH Council of Local Governments is an organization that assists local governments with grants, housing and other concerns that local governments face.  The Commissioners </w:t>
      </w:r>
      <w:r w:rsidR="00736787">
        <w:rPr>
          <w:rFonts w:ascii="Arial" w:hAnsi="Arial" w:cs="Arial"/>
          <w:sz w:val="20"/>
          <w:szCs w:val="20"/>
        </w:rPr>
        <w:t>made a motion</w:t>
      </w:r>
      <w:r>
        <w:rPr>
          <w:rFonts w:ascii="Arial" w:hAnsi="Arial" w:cs="Arial"/>
          <w:sz w:val="20"/>
          <w:szCs w:val="20"/>
        </w:rPr>
        <w:t xml:space="preserve"> to address th</w:t>
      </w:r>
      <w:r w:rsidR="00736787">
        <w:rPr>
          <w:rFonts w:ascii="Arial" w:hAnsi="Arial" w:cs="Arial"/>
          <w:sz w:val="20"/>
          <w:szCs w:val="20"/>
        </w:rPr>
        <w:t>e request to join at budget time.  Motion carried.</w:t>
      </w:r>
    </w:p>
    <w:p w:rsidR="00FE469E" w:rsidRDefault="00FE469E" w:rsidP="008C5582">
      <w:pPr>
        <w:rPr>
          <w:rFonts w:ascii="Arial" w:hAnsi="Arial" w:cs="Arial"/>
          <w:b/>
          <w:sz w:val="20"/>
          <w:szCs w:val="20"/>
          <w:u w:val="single"/>
        </w:rPr>
      </w:pPr>
    </w:p>
    <w:p w:rsidR="00872563" w:rsidRDefault="00872563" w:rsidP="008C558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Mail Call/General Business</w:t>
      </w:r>
    </w:p>
    <w:p w:rsidR="00872563" w:rsidRDefault="00872563" w:rsidP="008C55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-A letter from Hell Canyon Ranger District asking the Commissioners </w:t>
      </w:r>
      <w:r w:rsidR="00895E1B">
        <w:rPr>
          <w:rFonts w:ascii="Arial" w:hAnsi="Arial" w:cs="Arial"/>
          <w:sz w:val="20"/>
          <w:szCs w:val="20"/>
        </w:rPr>
        <w:t xml:space="preserve">for their </w:t>
      </w:r>
      <w:r w:rsidR="00FE469E">
        <w:rPr>
          <w:rFonts w:ascii="Arial" w:hAnsi="Arial" w:cs="Arial"/>
          <w:sz w:val="20"/>
          <w:szCs w:val="20"/>
        </w:rPr>
        <w:t>input</w:t>
      </w:r>
      <w:r w:rsidR="00895E1B">
        <w:rPr>
          <w:rFonts w:ascii="Arial" w:hAnsi="Arial" w:cs="Arial"/>
          <w:sz w:val="20"/>
          <w:szCs w:val="20"/>
        </w:rPr>
        <w:t xml:space="preserve"> on reforesting the northeast side of Elk Mountain.  </w:t>
      </w:r>
    </w:p>
    <w:p w:rsidR="00895E1B" w:rsidRPr="00872563" w:rsidRDefault="002649C4" w:rsidP="008C55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-A thank you letter from</w:t>
      </w:r>
      <w:r w:rsidR="00895E1B">
        <w:rPr>
          <w:rFonts w:ascii="Arial" w:hAnsi="Arial" w:cs="Arial"/>
          <w:sz w:val="20"/>
          <w:szCs w:val="20"/>
        </w:rPr>
        <w:t xml:space="preserve"> the Storehouse for the county contribution </w:t>
      </w:r>
      <w:r>
        <w:rPr>
          <w:rFonts w:ascii="Arial" w:hAnsi="Arial" w:cs="Arial"/>
          <w:sz w:val="20"/>
          <w:szCs w:val="20"/>
        </w:rPr>
        <w:t xml:space="preserve">of </w:t>
      </w:r>
      <w:r w:rsidR="00895E1B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875.</w:t>
      </w:r>
    </w:p>
    <w:p w:rsidR="00872563" w:rsidRPr="002649C4" w:rsidRDefault="002649C4" w:rsidP="008C55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-A thank you letter from Custer Senior Citizens Center for their contribution of $3,100.</w:t>
      </w:r>
    </w:p>
    <w:p w:rsidR="00992E62" w:rsidRDefault="00992E62" w:rsidP="008C558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Travel </w:t>
      </w:r>
      <w:r w:rsidR="009B5957">
        <w:rPr>
          <w:rFonts w:ascii="Arial" w:hAnsi="Arial" w:cs="Arial"/>
          <w:b/>
          <w:sz w:val="20"/>
          <w:szCs w:val="20"/>
          <w:u w:val="single"/>
        </w:rPr>
        <w:t>Requests</w:t>
      </w:r>
    </w:p>
    <w:p w:rsidR="00992E62" w:rsidRPr="00664116" w:rsidRDefault="00664116" w:rsidP="008C55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Board moved to approve </w:t>
      </w:r>
      <w:r w:rsidR="00B91B52">
        <w:rPr>
          <w:rFonts w:ascii="Arial" w:hAnsi="Arial" w:cs="Arial"/>
          <w:sz w:val="20"/>
          <w:szCs w:val="20"/>
        </w:rPr>
        <w:t xml:space="preserve">the following </w:t>
      </w:r>
      <w:r>
        <w:rPr>
          <w:rFonts w:ascii="Arial" w:hAnsi="Arial" w:cs="Arial"/>
          <w:sz w:val="20"/>
          <w:szCs w:val="20"/>
        </w:rPr>
        <w:t>travel request</w:t>
      </w:r>
      <w:r w:rsidR="00B91B52">
        <w:rPr>
          <w:rFonts w:ascii="Arial" w:hAnsi="Arial" w:cs="Arial"/>
          <w:sz w:val="20"/>
          <w:szCs w:val="20"/>
        </w:rPr>
        <w:t xml:space="preserve">s: </w:t>
      </w:r>
      <w:r>
        <w:rPr>
          <w:rFonts w:ascii="Arial" w:hAnsi="Arial" w:cs="Arial"/>
          <w:sz w:val="20"/>
          <w:szCs w:val="20"/>
        </w:rPr>
        <w:t xml:space="preserve"> </w:t>
      </w:r>
      <w:r w:rsidR="00B91B52">
        <w:rPr>
          <w:rFonts w:ascii="Arial" w:hAnsi="Arial" w:cs="Arial"/>
          <w:sz w:val="20"/>
          <w:szCs w:val="20"/>
        </w:rPr>
        <w:t>Mike Carter</w:t>
      </w:r>
      <w:r>
        <w:rPr>
          <w:rFonts w:ascii="Arial" w:hAnsi="Arial" w:cs="Arial"/>
          <w:sz w:val="20"/>
          <w:szCs w:val="20"/>
        </w:rPr>
        <w:t xml:space="preserve"> to attend the </w:t>
      </w:r>
      <w:r w:rsidR="00B91B52">
        <w:rPr>
          <w:rFonts w:ascii="Arial" w:hAnsi="Arial" w:cs="Arial"/>
          <w:sz w:val="20"/>
          <w:szCs w:val="20"/>
        </w:rPr>
        <w:t xml:space="preserve">state type 3 management team meeting </w:t>
      </w:r>
      <w:r>
        <w:rPr>
          <w:rFonts w:ascii="Arial" w:hAnsi="Arial" w:cs="Arial"/>
          <w:sz w:val="20"/>
          <w:szCs w:val="20"/>
        </w:rPr>
        <w:t xml:space="preserve">on </w:t>
      </w:r>
      <w:r w:rsidR="00B91B52">
        <w:rPr>
          <w:rFonts w:ascii="Arial" w:hAnsi="Arial" w:cs="Arial"/>
          <w:sz w:val="20"/>
          <w:szCs w:val="20"/>
        </w:rPr>
        <w:t>May 31</w:t>
      </w:r>
      <w:r w:rsidR="00B91B52" w:rsidRPr="00B91B52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>, 2014 in Pierre with</w:t>
      </w:r>
      <w:r w:rsidR="00B91B52">
        <w:rPr>
          <w:rFonts w:ascii="Arial" w:hAnsi="Arial" w:cs="Arial"/>
          <w:sz w:val="20"/>
          <w:szCs w:val="20"/>
        </w:rPr>
        <w:t xml:space="preserve"> a cost to the county of $85.84 to be reimbursed by the state</w:t>
      </w:r>
      <w:r>
        <w:rPr>
          <w:rFonts w:ascii="Arial" w:hAnsi="Arial" w:cs="Arial"/>
          <w:sz w:val="20"/>
          <w:szCs w:val="20"/>
        </w:rPr>
        <w:t xml:space="preserve">. </w:t>
      </w:r>
      <w:r w:rsidR="008A2BFD">
        <w:rPr>
          <w:rFonts w:ascii="Arial" w:hAnsi="Arial" w:cs="Arial"/>
          <w:sz w:val="20"/>
          <w:szCs w:val="20"/>
        </w:rPr>
        <w:t xml:space="preserve"> </w:t>
      </w:r>
      <w:r w:rsidR="00B91B52">
        <w:rPr>
          <w:rFonts w:ascii="Arial" w:hAnsi="Arial" w:cs="Arial"/>
          <w:sz w:val="20"/>
          <w:szCs w:val="20"/>
        </w:rPr>
        <w:t>Matt Haugen</w:t>
      </w:r>
      <w:r w:rsidR="008A2BFD">
        <w:rPr>
          <w:rFonts w:ascii="Arial" w:hAnsi="Arial" w:cs="Arial"/>
          <w:sz w:val="20"/>
          <w:szCs w:val="20"/>
        </w:rPr>
        <w:t xml:space="preserve"> will</w:t>
      </w:r>
      <w:r w:rsidR="00B91B52">
        <w:rPr>
          <w:rFonts w:ascii="Arial" w:hAnsi="Arial" w:cs="Arial"/>
          <w:sz w:val="20"/>
          <w:szCs w:val="20"/>
        </w:rPr>
        <w:t xml:space="preserve"> attend ELSE training in Pierre on April 4</w:t>
      </w:r>
      <w:r w:rsidR="00B91B52" w:rsidRPr="00B91B52">
        <w:rPr>
          <w:rFonts w:ascii="Arial" w:hAnsi="Arial" w:cs="Arial"/>
          <w:sz w:val="20"/>
          <w:szCs w:val="20"/>
          <w:vertAlign w:val="superscript"/>
        </w:rPr>
        <w:t>th</w:t>
      </w:r>
      <w:r w:rsidR="00B91B52">
        <w:rPr>
          <w:rFonts w:ascii="Arial" w:hAnsi="Arial" w:cs="Arial"/>
          <w:sz w:val="20"/>
          <w:szCs w:val="20"/>
        </w:rPr>
        <w:t xml:space="preserve">, 2014 with a cost to the county of $175.00.  </w:t>
      </w:r>
      <w:r>
        <w:rPr>
          <w:rFonts w:ascii="Arial" w:hAnsi="Arial" w:cs="Arial"/>
          <w:sz w:val="20"/>
          <w:szCs w:val="20"/>
        </w:rPr>
        <w:t xml:space="preserve"> Motion carried.</w:t>
      </w:r>
    </w:p>
    <w:p w:rsidR="00060C5E" w:rsidRDefault="00060C5E" w:rsidP="008C5582">
      <w:pPr>
        <w:rPr>
          <w:rFonts w:ascii="Arial" w:hAnsi="Arial" w:cs="Arial"/>
          <w:b/>
          <w:sz w:val="20"/>
          <w:szCs w:val="20"/>
          <w:u w:val="single"/>
        </w:rPr>
      </w:pPr>
    </w:p>
    <w:p w:rsidR="00A722F6" w:rsidRDefault="00A954CE" w:rsidP="008C558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Surplus Property</w:t>
      </w:r>
    </w:p>
    <w:p w:rsidR="00060C5E" w:rsidRPr="00060C5E" w:rsidRDefault="00060C5E" w:rsidP="008C55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-IST has requested to surplus to trash 4 PCs’, 3 monitors, 1 keyboard and 1 wireless AP all broken.  The Sheriff’s office has requested to surplus 1 model led X 2100 code 3 light bar, 1 model 3674 L 4 code 3 siren and 1 narrowstick light controller to Custer Ambulance Service.  The Board moved to approve the surplus of these items.  Motion carried. </w:t>
      </w:r>
    </w:p>
    <w:p w:rsidR="00A954CE" w:rsidRPr="003A7767" w:rsidRDefault="00A954CE" w:rsidP="008C5582">
      <w:pPr>
        <w:rPr>
          <w:rFonts w:ascii="Arial" w:hAnsi="Arial" w:cs="Arial"/>
          <w:sz w:val="20"/>
          <w:szCs w:val="20"/>
        </w:rPr>
      </w:pPr>
    </w:p>
    <w:p w:rsidR="00992E62" w:rsidRDefault="00992E62" w:rsidP="008C558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Human Resources</w:t>
      </w:r>
      <w:r w:rsidR="00A954CE">
        <w:rPr>
          <w:rFonts w:ascii="Arial" w:hAnsi="Arial" w:cs="Arial"/>
          <w:b/>
          <w:sz w:val="20"/>
          <w:szCs w:val="20"/>
          <w:u w:val="single"/>
        </w:rPr>
        <w:t>, Executive Session</w:t>
      </w:r>
    </w:p>
    <w:p w:rsidR="008A2BFD" w:rsidRDefault="008A2BFD" w:rsidP="008C55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Board moved to approve the hire of Leslie Skinner as FT dispatcher effective March 24</w:t>
      </w:r>
      <w:r w:rsidRPr="008A2BF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2014 with a start pay of $13.50 per hour.  Motion carried.</w:t>
      </w:r>
    </w:p>
    <w:p w:rsidR="003A7767" w:rsidRPr="003A7767" w:rsidRDefault="008A2BFD" w:rsidP="008C55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Board acknowledged the letter of resignation from Chris Nichols, IST Director effective April 11</w:t>
      </w:r>
      <w:r w:rsidRPr="008A2BF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2014. </w:t>
      </w:r>
      <w:r w:rsidR="003A7767">
        <w:rPr>
          <w:rFonts w:ascii="Arial" w:hAnsi="Arial" w:cs="Arial"/>
          <w:sz w:val="20"/>
          <w:szCs w:val="20"/>
        </w:rPr>
        <w:t>-The Board moved to go into executive session for personnel at 11:35am and adjourned at 11:45am.  No action taken.</w:t>
      </w:r>
    </w:p>
    <w:p w:rsidR="00A954CE" w:rsidRDefault="00A954CE" w:rsidP="008C5582">
      <w:pPr>
        <w:rPr>
          <w:rFonts w:ascii="Arial" w:hAnsi="Arial" w:cs="Arial"/>
          <w:b/>
          <w:sz w:val="20"/>
          <w:szCs w:val="20"/>
          <w:u w:val="single"/>
        </w:rPr>
      </w:pPr>
    </w:p>
    <w:p w:rsidR="00A954CE" w:rsidRDefault="00A954CE" w:rsidP="005D1F3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Indigent, Executive Session</w:t>
      </w:r>
    </w:p>
    <w:p w:rsidR="00A954CE" w:rsidRPr="00736787" w:rsidRDefault="00736787" w:rsidP="005D1F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Board moved to go into and out of executive session for indigent at 10:55am and adjourned at 11:00am.  Motion carried.  Upon motion of the Board the indigent claim was denied for lack of exhausting other means of assistance.  Motion carried.</w:t>
      </w:r>
    </w:p>
    <w:p w:rsidR="00736787" w:rsidRDefault="00736787" w:rsidP="005D1F30">
      <w:pPr>
        <w:rPr>
          <w:rFonts w:ascii="Arial" w:hAnsi="Arial" w:cs="Arial"/>
          <w:b/>
          <w:sz w:val="20"/>
          <w:szCs w:val="20"/>
          <w:u w:val="single"/>
        </w:rPr>
      </w:pPr>
    </w:p>
    <w:p w:rsidR="00A954CE" w:rsidRDefault="00A954CE" w:rsidP="005D1F3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Meeting Schedule</w:t>
      </w:r>
    </w:p>
    <w:p w:rsidR="00F17FCE" w:rsidRPr="00F17FCE" w:rsidRDefault="00F17FCE" w:rsidP="005D1F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-All of the Commissioners will be attending the </w:t>
      </w:r>
      <w:r w:rsidR="008A2BFD">
        <w:rPr>
          <w:rFonts w:ascii="Arial" w:hAnsi="Arial" w:cs="Arial"/>
          <w:sz w:val="20"/>
          <w:szCs w:val="20"/>
        </w:rPr>
        <w:t xml:space="preserve">following: </w:t>
      </w:r>
      <w:r>
        <w:rPr>
          <w:rFonts w:ascii="Arial" w:hAnsi="Arial" w:cs="Arial"/>
          <w:sz w:val="20"/>
          <w:szCs w:val="20"/>
        </w:rPr>
        <w:t>SDACC annual workshop at the Ramkota Inn in Pierre, SD on April 2</w:t>
      </w:r>
      <w:r w:rsidRPr="00F17FCE">
        <w:rPr>
          <w:rFonts w:ascii="Arial" w:hAnsi="Arial" w:cs="Arial"/>
          <w:sz w:val="20"/>
          <w:szCs w:val="20"/>
          <w:vertAlign w:val="superscript"/>
        </w:rPr>
        <w:t>nd</w:t>
      </w:r>
      <w:r w:rsidR="008A2BFD">
        <w:rPr>
          <w:rFonts w:ascii="Arial" w:hAnsi="Arial" w:cs="Arial"/>
          <w:sz w:val="20"/>
          <w:szCs w:val="20"/>
        </w:rPr>
        <w:t xml:space="preserve">, 2014, the annual spring fling at </w:t>
      </w:r>
      <w:r w:rsidR="00A32A8D">
        <w:rPr>
          <w:rFonts w:ascii="Arial" w:hAnsi="Arial" w:cs="Arial"/>
          <w:sz w:val="20"/>
          <w:szCs w:val="20"/>
        </w:rPr>
        <w:t>Mount Rushmore</w:t>
      </w:r>
      <w:r w:rsidR="008A2BFD">
        <w:rPr>
          <w:rFonts w:ascii="Arial" w:hAnsi="Arial" w:cs="Arial"/>
          <w:sz w:val="20"/>
          <w:szCs w:val="20"/>
        </w:rPr>
        <w:t xml:space="preserve"> Memorial on March 27</w:t>
      </w:r>
      <w:r w:rsidR="008A2BFD" w:rsidRPr="008A2BFD">
        <w:rPr>
          <w:rFonts w:ascii="Arial" w:hAnsi="Arial" w:cs="Arial"/>
          <w:sz w:val="20"/>
          <w:szCs w:val="20"/>
          <w:vertAlign w:val="superscript"/>
        </w:rPr>
        <w:t>th</w:t>
      </w:r>
      <w:r w:rsidR="008A2BFD">
        <w:rPr>
          <w:rFonts w:ascii="Arial" w:hAnsi="Arial" w:cs="Arial"/>
          <w:sz w:val="20"/>
          <w:szCs w:val="20"/>
        </w:rPr>
        <w:t>, 2014 and a BH Association of County Commissioners at the Easy Rider Saloon on March 28</w:t>
      </w:r>
      <w:r w:rsidR="008A2BFD" w:rsidRPr="008A2BFD">
        <w:rPr>
          <w:rFonts w:ascii="Arial" w:hAnsi="Arial" w:cs="Arial"/>
          <w:sz w:val="20"/>
          <w:szCs w:val="20"/>
          <w:vertAlign w:val="superscript"/>
        </w:rPr>
        <w:t>th</w:t>
      </w:r>
      <w:r w:rsidR="008A2BFD">
        <w:rPr>
          <w:rFonts w:ascii="Arial" w:hAnsi="Arial" w:cs="Arial"/>
          <w:sz w:val="20"/>
          <w:szCs w:val="20"/>
        </w:rPr>
        <w:t>, 2014 in Sturgis, SD.</w:t>
      </w:r>
    </w:p>
    <w:p w:rsidR="0050076C" w:rsidRDefault="0050076C" w:rsidP="005D1F30">
      <w:pPr>
        <w:rPr>
          <w:rFonts w:ascii="Arial" w:hAnsi="Arial" w:cs="Arial"/>
          <w:b/>
          <w:sz w:val="20"/>
          <w:szCs w:val="20"/>
          <w:u w:val="single"/>
        </w:rPr>
      </w:pPr>
    </w:p>
    <w:p w:rsidR="00B91B52" w:rsidRDefault="00B91B52" w:rsidP="005D1F3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Donna Talley, W.E.A.V.E</w:t>
      </w:r>
    </w:p>
    <w:p w:rsidR="00736787" w:rsidRPr="00736787" w:rsidRDefault="00736787" w:rsidP="005D1F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Board moved to authorize the chairman to sign a letter of support for a grant that W.E.A.V.E is requesting.  Motion carried.</w:t>
      </w:r>
    </w:p>
    <w:p w:rsidR="00B91B52" w:rsidRDefault="00B91B52" w:rsidP="005D1F30">
      <w:pPr>
        <w:rPr>
          <w:rFonts w:ascii="Arial" w:hAnsi="Arial" w:cs="Arial"/>
          <w:b/>
          <w:sz w:val="20"/>
          <w:szCs w:val="20"/>
          <w:u w:val="single"/>
        </w:rPr>
      </w:pPr>
    </w:p>
    <w:p w:rsidR="00B91B52" w:rsidRDefault="00B91B52" w:rsidP="005D1F3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Veterans Administration Subscription</w:t>
      </w:r>
    </w:p>
    <w:p w:rsidR="00B91B52" w:rsidRDefault="00F17FCE" w:rsidP="005D1F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Commissioners approved the placement of an ad in the VFW Convention Fund book at a contribution of $125.00.</w:t>
      </w:r>
    </w:p>
    <w:p w:rsidR="00F17FCE" w:rsidRPr="00B91B52" w:rsidRDefault="00F17FCE" w:rsidP="005D1F30">
      <w:pPr>
        <w:rPr>
          <w:rFonts w:ascii="Arial" w:hAnsi="Arial" w:cs="Arial"/>
          <w:sz w:val="20"/>
          <w:szCs w:val="20"/>
        </w:rPr>
      </w:pPr>
    </w:p>
    <w:p w:rsidR="005D1F30" w:rsidRPr="007F13B7" w:rsidRDefault="00CC123A" w:rsidP="005D1F30">
      <w:pPr>
        <w:rPr>
          <w:rFonts w:ascii="Arial" w:hAnsi="Arial" w:cs="Arial"/>
          <w:sz w:val="20"/>
          <w:szCs w:val="20"/>
        </w:rPr>
      </w:pPr>
      <w:r w:rsidRPr="007F13B7">
        <w:rPr>
          <w:rFonts w:ascii="Arial" w:hAnsi="Arial" w:cs="Arial"/>
          <w:b/>
          <w:sz w:val="20"/>
          <w:szCs w:val="20"/>
          <w:u w:val="single"/>
        </w:rPr>
        <w:t>Vouchers</w:t>
      </w:r>
      <w:r w:rsidR="00723E4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D1F30" w:rsidRPr="007F13B7">
        <w:rPr>
          <w:rFonts w:ascii="Arial" w:hAnsi="Arial" w:cs="Arial"/>
          <w:sz w:val="20"/>
          <w:szCs w:val="20"/>
        </w:rPr>
        <w:t>The Board moved to approve the vouchers as presented. Motion carried.</w:t>
      </w:r>
    </w:p>
    <w:p w:rsidR="00DE015F" w:rsidRDefault="007C43C6" w:rsidP="008A0502">
      <w:pPr>
        <w:pStyle w:val="PlainText"/>
        <w:rPr>
          <w:rFonts w:ascii="Arial" w:hAnsi="Arial" w:cs="Arial"/>
        </w:rPr>
      </w:pPr>
      <w:r w:rsidRPr="00965F84">
        <w:rPr>
          <w:rFonts w:ascii="Arial" w:hAnsi="Arial" w:cs="Arial"/>
        </w:rPr>
        <w:t xml:space="preserve">PAYROLL: COMMISSIONERS </w:t>
      </w:r>
      <w:r>
        <w:rPr>
          <w:rFonts w:ascii="Arial" w:hAnsi="Arial" w:cs="Arial"/>
        </w:rPr>
        <w:t>8,269.77</w:t>
      </w:r>
      <w:r w:rsidRPr="00965F8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ELECTION TRAVEL 43.00;</w:t>
      </w:r>
      <w:r w:rsidRPr="00965F84">
        <w:rPr>
          <w:rFonts w:ascii="Arial" w:hAnsi="Arial" w:cs="Arial"/>
        </w:rPr>
        <w:t xml:space="preserve"> AUDITOR </w:t>
      </w:r>
      <w:r>
        <w:rPr>
          <w:rFonts w:ascii="Arial" w:hAnsi="Arial" w:cs="Arial"/>
        </w:rPr>
        <w:t>9,994.33 INCLUDES TRAVEL 68.00</w:t>
      </w:r>
      <w:r w:rsidRPr="00965F84">
        <w:rPr>
          <w:rFonts w:ascii="Arial" w:hAnsi="Arial" w:cs="Arial"/>
        </w:rPr>
        <w:t xml:space="preserve">; TREASURER </w:t>
      </w:r>
      <w:r>
        <w:rPr>
          <w:rFonts w:ascii="Arial" w:hAnsi="Arial" w:cs="Arial"/>
        </w:rPr>
        <w:t xml:space="preserve">14,065.57 </w:t>
      </w:r>
      <w:r w:rsidRPr="00965F84">
        <w:rPr>
          <w:rFonts w:ascii="Arial" w:hAnsi="Arial" w:cs="Arial"/>
        </w:rPr>
        <w:t xml:space="preserve">INCLUDES UTILITIES 30.00; IST </w:t>
      </w:r>
      <w:r>
        <w:rPr>
          <w:rFonts w:ascii="Arial" w:hAnsi="Arial" w:cs="Arial"/>
        </w:rPr>
        <w:t>3,633.12</w:t>
      </w:r>
      <w:r w:rsidRPr="00965F84">
        <w:rPr>
          <w:rFonts w:ascii="Arial" w:hAnsi="Arial" w:cs="Arial"/>
        </w:rPr>
        <w:t xml:space="preserve"> INCLUDES UTILITIES 30.00; ST ATTORNEY  </w:t>
      </w:r>
      <w:r>
        <w:rPr>
          <w:rFonts w:ascii="Arial" w:hAnsi="Arial" w:cs="Arial"/>
        </w:rPr>
        <w:t>14,982.91</w:t>
      </w:r>
      <w:r w:rsidRPr="00965F84">
        <w:rPr>
          <w:rFonts w:ascii="Arial" w:hAnsi="Arial" w:cs="Arial"/>
        </w:rPr>
        <w:t xml:space="preserve"> INCLUDES UTILITIES 30.00; BUILDING </w:t>
      </w:r>
      <w:r>
        <w:rPr>
          <w:rFonts w:ascii="Arial" w:hAnsi="Arial" w:cs="Arial"/>
        </w:rPr>
        <w:t>10,965.98</w:t>
      </w:r>
      <w:r w:rsidRPr="00965F84">
        <w:rPr>
          <w:rFonts w:ascii="Arial" w:hAnsi="Arial" w:cs="Arial"/>
        </w:rPr>
        <w:t xml:space="preserve">; DOE </w:t>
      </w:r>
      <w:r>
        <w:rPr>
          <w:rFonts w:ascii="Arial" w:hAnsi="Arial" w:cs="Arial"/>
        </w:rPr>
        <w:t>16,271.41</w:t>
      </w:r>
      <w:r w:rsidRPr="00965F84">
        <w:rPr>
          <w:rFonts w:ascii="Arial" w:hAnsi="Arial" w:cs="Arial"/>
        </w:rPr>
        <w:t xml:space="preserve"> INCLUDES UTILITIES 30.00; ROD </w:t>
      </w:r>
      <w:r>
        <w:rPr>
          <w:rFonts w:ascii="Arial" w:hAnsi="Arial" w:cs="Arial"/>
        </w:rPr>
        <w:t>7,444.74</w:t>
      </w:r>
      <w:r w:rsidRPr="00965F84">
        <w:rPr>
          <w:rFonts w:ascii="Arial" w:hAnsi="Arial" w:cs="Arial"/>
        </w:rPr>
        <w:t xml:space="preserve">; VETERANS </w:t>
      </w:r>
      <w:r>
        <w:rPr>
          <w:rFonts w:ascii="Arial" w:hAnsi="Arial" w:cs="Arial"/>
        </w:rPr>
        <w:t>2,262.00</w:t>
      </w:r>
      <w:r w:rsidRPr="00965F84">
        <w:rPr>
          <w:rFonts w:ascii="Arial" w:hAnsi="Arial" w:cs="Arial"/>
        </w:rPr>
        <w:t xml:space="preserve">; SHERIFF </w:t>
      </w:r>
      <w:r>
        <w:rPr>
          <w:rFonts w:ascii="Arial" w:hAnsi="Arial" w:cs="Arial"/>
        </w:rPr>
        <w:t>47,716.61</w:t>
      </w:r>
      <w:r w:rsidRPr="00965F84">
        <w:rPr>
          <w:rFonts w:ascii="Arial" w:hAnsi="Arial" w:cs="Arial"/>
        </w:rPr>
        <w:t xml:space="preserve"> INCLUDES UTILITES 60.00; </w:t>
      </w:r>
      <w:r>
        <w:rPr>
          <w:rFonts w:ascii="Arial" w:hAnsi="Arial" w:cs="Arial"/>
        </w:rPr>
        <w:t xml:space="preserve">AIRPORT </w:t>
      </w:r>
      <w:r w:rsidRPr="00965F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678.01</w:t>
      </w:r>
      <w:r w:rsidRPr="00965F84">
        <w:rPr>
          <w:rFonts w:ascii="Arial" w:hAnsi="Arial" w:cs="Arial"/>
        </w:rPr>
        <w:t xml:space="preserve">; NURSE </w:t>
      </w:r>
      <w:r>
        <w:rPr>
          <w:rFonts w:ascii="Arial" w:hAnsi="Arial" w:cs="Arial"/>
        </w:rPr>
        <w:t>1,932.58</w:t>
      </w:r>
      <w:r w:rsidRPr="00965F84">
        <w:rPr>
          <w:rFonts w:ascii="Arial" w:hAnsi="Arial" w:cs="Arial"/>
        </w:rPr>
        <w:t xml:space="preserve">; LIBRARY </w:t>
      </w:r>
      <w:r>
        <w:rPr>
          <w:rFonts w:ascii="Arial" w:hAnsi="Arial" w:cs="Arial"/>
        </w:rPr>
        <w:t>11,998.90</w:t>
      </w:r>
      <w:r w:rsidRPr="00965F84">
        <w:rPr>
          <w:rFonts w:ascii="Arial" w:hAnsi="Arial" w:cs="Arial"/>
        </w:rPr>
        <w:t xml:space="preserve"> INCLUDES TRAVEL </w:t>
      </w:r>
      <w:r>
        <w:rPr>
          <w:rFonts w:ascii="Arial" w:hAnsi="Arial" w:cs="Arial"/>
        </w:rPr>
        <w:t>114.70</w:t>
      </w:r>
      <w:r w:rsidRPr="00965F84">
        <w:rPr>
          <w:rFonts w:ascii="Arial" w:hAnsi="Arial" w:cs="Arial"/>
        </w:rPr>
        <w:t xml:space="preserve">; EXTENSION </w:t>
      </w:r>
      <w:r>
        <w:rPr>
          <w:rFonts w:ascii="Arial" w:hAnsi="Arial" w:cs="Arial"/>
        </w:rPr>
        <w:t>2,170.77</w:t>
      </w:r>
      <w:r w:rsidRPr="00965F84">
        <w:rPr>
          <w:rFonts w:ascii="Arial" w:hAnsi="Arial" w:cs="Arial"/>
        </w:rPr>
        <w:t xml:space="preserve">; CONSERVATION </w:t>
      </w:r>
      <w:r>
        <w:rPr>
          <w:rFonts w:ascii="Arial" w:hAnsi="Arial" w:cs="Arial"/>
        </w:rPr>
        <w:t>751.65</w:t>
      </w:r>
      <w:r w:rsidRPr="00965F84">
        <w:rPr>
          <w:rFonts w:ascii="Arial" w:hAnsi="Arial" w:cs="Arial"/>
        </w:rPr>
        <w:t xml:space="preserve">; WEED </w:t>
      </w:r>
      <w:r>
        <w:rPr>
          <w:rFonts w:ascii="Arial" w:hAnsi="Arial" w:cs="Arial"/>
        </w:rPr>
        <w:t>7,157.17</w:t>
      </w:r>
      <w:r w:rsidRPr="00965F84">
        <w:rPr>
          <w:rFonts w:ascii="Arial" w:hAnsi="Arial" w:cs="Arial"/>
        </w:rPr>
        <w:t xml:space="preserve"> INCLUDES UTILITIES 30.00</w:t>
      </w:r>
      <w:r>
        <w:rPr>
          <w:rFonts w:ascii="Arial" w:hAnsi="Arial" w:cs="Arial"/>
        </w:rPr>
        <w:t>, INCLUDES TRAVEL 97.83</w:t>
      </w:r>
      <w:r w:rsidRPr="00965F84">
        <w:rPr>
          <w:rFonts w:ascii="Arial" w:hAnsi="Arial" w:cs="Arial"/>
        </w:rPr>
        <w:t xml:space="preserve">; PLANNING </w:t>
      </w:r>
      <w:r>
        <w:rPr>
          <w:rFonts w:ascii="Arial" w:hAnsi="Arial" w:cs="Arial"/>
        </w:rPr>
        <w:t>10,527.60</w:t>
      </w:r>
      <w:r w:rsidRPr="00965F84">
        <w:rPr>
          <w:rFonts w:ascii="Arial" w:hAnsi="Arial" w:cs="Arial"/>
        </w:rPr>
        <w:t xml:space="preserve"> INCLUDES TRAVEL </w:t>
      </w:r>
      <w:r>
        <w:rPr>
          <w:rFonts w:ascii="Arial" w:hAnsi="Arial" w:cs="Arial"/>
        </w:rPr>
        <w:t>80.14 INCLUDES UTILITES 30.00</w:t>
      </w:r>
      <w:r w:rsidRPr="00965F84">
        <w:rPr>
          <w:rFonts w:ascii="Arial" w:hAnsi="Arial" w:cs="Arial"/>
        </w:rPr>
        <w:t xml:space="preserve">; HIGHWAY </w:t>
      </w:r>
      <w:r>
        <w:rPr>
          <w:rFonts w:ascii="Arial" w:hAnsi="Arial" w:cs="Arial"/>
        </w:rPr>
        <w:t>53,775.39</w:t>
      </w:r>
      <w:r w:rsidRPr="00965F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INCLUDES </w:t>
      </w:r>
      <w:r w:rsidRPr="00965F84">
        <w:rPr>
          <w:rFonts w:ascii="Arial" w:hAnsi="Arial" w:cs="Arial"/>
        </w:rPr>
        <w:t>UTILITIES 30.00</w:t>
      </w:r>
      <w:r>
        <w:rPr>
          <w:rFonts w:ascii="Arial" w:hAnsi="Arial" w:cs="Arial"/>
        </w:rPr>
        <w:t>, INCLUDES TRAVEL 18.00</w:t>
      </w:r>
      <w:r w:rsidRPr="00965F84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TITLE III 134.23; </w:t>
      </w:r>
      <w:r w:rsidRPr="00965F84">
        <w:rPr>
          <w:rFonts w:ascii="Arial" w:hAnsi="Arial" w:cs="Arial"/>
        </w:rPr>
        <w:t xml:space="preserve">EMERGENCY MGMT </w:t>
      </w:r>
      <w:r>
        <w:rPr>
          <w:rFonts w:ascii="Arial" w:hAnsi="Arial" w:cs="Arial"/>
        </w:rPr>
        <w:t>4,762.24</w:t>
      </w:r>
      <w:r w:rsidRPr="00965F84">
        <w:rPr>
          <w:rFonts w:ascii="Arial" w:hAnsi="Arial" w:cs="Arial"/>
        </w:rPr>
        <w:t xml:space="preserve">; 24/7 SOBRIETY </w:t>
      </w:r>
      <w:r>
        <w:rPr>
          <w:rFonts w:ascii="Arial" w:hAnsi="Arial" w:cs="Arial"/>
        </w:rPr>
        <w:t>524.80</w:t>
      </w:r>
      <w:r w:rsidRPr="00965F84">
        <w:rPr>
          <w:rFonts w:ascii="Arial" w:hAnsi="Arial" w:cs="Arial"/>
        </w:rPr>
        <w:t xml:space="preserve">; 911 EM </w:t>
      </w:r>
      <w:r>
        <w:rPr>
          <w:rFonts w:ascii="Arial" w:hAnsi="Arial" w:cs="Arial"/>
        </w:rPr>
        <w:t>21,761.72</w:t>
      </w:r>
      <w:r w:rsidRPr="00965F84">
        <w:rPr>
          <w:rFonts w:ascii="Arial" w:hAnsi="Arial" w:cs="Arial"/>
        </w:rPr>
        <w:t xml:space="preserve">. TOTAL PAYROLL </w:t>
      </w:r>
      <w:r>
        <w:rPr>
          <w:rFonts w:ascii="Arial" w:hAnsi="Arial" w:cs="Arial"/>
        </w:rPr>
        <w:t>251,824.50</w:t>
      </w:r>
      <w:r w:rsidRPr="00965F84">
        <w:rPr>
          <w:rFonts w:ascii="Arial" w:hAnsi="Arial" w:cs="Arial"/>
        </w:rPr>
        <w:t xml:space="preserve">; BRAD KEIZER 4-H YOUTH COUNSELOR TRAVEL </w:t>
      </w:r>
      <w:r>
        <w:rPr>
          <w:rFonts w:ascii="Arial" w:hAnsi="Arial" w:cs="Arial"/>
        </w:rPr>
        <w:t>202.76</w:t>
      </w:r>
      <w:r w:rsidRPr="00965F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36787" w:rsidRPr="00736787">
        <w:rPr>
          <w:rFonts w:ascii="Arial" w:eastAsia="Times New Roman" w:hAnsi="Arial" w:cs="Arial"/>
          <w:lang w:eastAsia="en-US"/>
        </w:rPr>
        <w:t xml:space="preserve">INDUSTRIAL SUPPLY CO., INC. 366.18 3/7/14 4586965 HWY HYD FTNGS, SD ASSOC. OF CNTY WEED &amp; PEST 150.00 2014 WEED BOARD ANNUAL DUES, BEESLEY LAW OFFICE, P.C. 2742.43 INVOICES, BLACK HILLS ELECTRIC COOP 2446.05 ACCT 1030400, BLACK HILLS POWER 1690.63 3-14-2014 ELECTRICITY USAGE, BUTLER MACHINERY CO INC 1185.57 2/28-3/5/14 HWY PARTS, CARSON DRUG 8.62 3-7-14 INV 77573  BAND-AIDS, CENTURYLINK 25.71 ACCT 72142051 3-3-14 PHONE SRV, CENTURYLINK 613.89 3-1-14 6053552025 E911 </w:t>
      </w:r>
      <w:r w:rsidR="00736787" w:rsidRPr="00736787">
        <w:rPr>
          <w:rFonts w:ascii="Arial" w:eastAsia="Times New Roman" w:hAnsi="Arial" w:cs="Arial"/>
          <w:lang w:eastAsia="en-US"/>
        </w:rPr>
        <w:lastRenderedPageBreak/>
        <w:t>PHONES, RANDAL CONNELLY 898.30 FEB-2014 INVOICES, CROELL REDI-MIX, INC 5867.61 2/26-3/10/14 HWY GRAVEL/CHIPS, CUSTER CITY 162.88 FEB 2014 WATER/SEWER, CUSTER GAS COMPANY 1596.30 2-28-14    ACCT 81-06411, CUSTER TRUE VALUE 176.94 3/12-20/14 COUNTY SUPPLIES, DAKOTA BUSINESS CENTER INC 195.83 3-19-14 259253 LIB SUPPLIES, DALE'S TIRE &amp; RETREADING, INC 704.44 3/10/14 68213 HWY TIRES, DEMERSSEMAN JENSEN  &amp;  LLP 313.20 2-28-2014 #5170 G.POKORNEY, DIESEL MACHINERY INC 3977.85 3/4-13/14 HWY GEN INSP/TRLR RN, EDDIE'S TRUCK SALES INC 31.24 3/19/14 1240780014 HWY 0519 TR, ESRI, INC. 6800.00 3-7-14 QUOTE 25623767, CBH COOPERATIVE 8363.63 3/12-19/14 HWY DIESEL/UNLD GAS, FASTENAL COMPANY INC 952.42 2/26/14 HWY PARTS, JEFFREY FRANSEN LLC 425.62 3-3-14 #9 CAA  B.PHELPS, FRENCH CREEK LOGGERS SUPPLY 9.99 2-19-14 INV 998601 ADAPTER, GODFREY BRAKE 513.70 3/12/14 240710017 HWY LIGHTS, GOLDEN WEST TECHNOLOGIES 4730.00 MARCH 2014 SOFTWARE INVOICES, GRIMMS PUMP SERVICE INC 1747.08 3/6-12/14 HWY PRS SPRAYER PRTS, HAWKEYE HANDYMAN 120.00 3-12-14  TREAS OFFICE INVOICE, HESPEN EXCAVATING, INC. 1923.49 12/16-17/13 6879 HWY HANGAR RM, LAVON W HUGHES DBA 582.34 MARCH INVOICES, KADRMAS LEE &amp; JACKSON INC 4496.90 10-2-13 INV 182693, KENNEDY PIER KNOFF LOFTUS LLP 153.90 3-20-14 MNTL HEARING R.LODES, L &amp; A WELDING 168.95 12-30-13 RESUBMIT PYMT, LEWIS &amp; CLARK BHS 320.00 3-12-2014 BMI HEARINGS, PAUL A LEWIS 537.90 3-6-14 11790 CAA M.CROST, LEXISNEXIS RISK DATA MGMT, INC 85.00 2-28-14 1215224 SO ONLINE CONT, LYLE SIGNS, INC 366.11 3/12/14 1182270 HWY 911SIGNS, JIM LYNDOE 500.00 2013 REIM INS DEDUCTIBLE, TERRY MORGAN 6510.00 3/21/14 6140 HWY MPB ROW PRJT, NEBRASKA SALT &amp; GRAIN CO 2141.71 3/6/14 30593 HWY SALT, OFFICEMAX 88.48 2-12-14 6035432131752207, JUSTIN  L  O'NEILL 677.25 3-18-14 CAA  R.LAING JR, PENNINGTON COUNTY JAIL 6072.00 3-3-14  PENN CTY JAIL BILLING, PENNINGTON COUNTY JAIL 4792.00 3-3-14  PENN CTY JAIL BILLING, PENNINGTON SO SHERIFF'S OFFICE 621.00 FEB 2014 COURT TRANSPORTS, PITNEY BOWES 417.06 3-13-14 7834139-MR14, POWERPLAN 663.37 3/19/14 P03692 HWY 0917 FILTER, QUILL CORPORATION 740.98 FEB-MARCH 2014 INVOICES, RANCHERS FEED &amp; SEED 182.35 3/11/14 123945 WEED ROZOL, CITY OF RAPID CITY 315.00 2-28-14 14-000101 BAC, TELCO FED CREDIT UNION 151.92 3-10-2014 STATEMENTS, TELCO FED CREDIT UNION 3278.29 3-10-2014 STATEMENTS, TELCO FED CREDIT UNION 1118.70 3-10-2014 STATEMENTS, REGIONAL HEALTH 21.90 3-3-14 CUOL000001, REGIONAL PHARMACY 256.37 MARCH 2014 PRIS MEDS, REGIONAL HEALTH  PHYSICIANS 39.61 3-12-14 SO PRIS CARE MEDICAL, RICE HONDA SUZUKI 324.23 3/17/14 20622934 WEED ATV TIRE, RICOH USA, INC 103.39 3-1-14 5029688905, RICOH USA, INC 528.05 3-11-14 92002172, RUSHMORE COMMUNICATIONS 404.00 2-28-14 12185  SO  PROGRAMMING, SD DEPT OF HEALTH 1287.50 2Q 2014 PUB HLTH NURSE AGRMENT, SERVALL TOWEL &amp; LINEN 325.39 MARCH MOP RENT, SOUTHERN HILLS FIRE 184.50 3-10-14 EXT INSPECTIONS, MATTHEW L SKINNER, P.C. 1242.53 COURT APPOINT ATTORNEY STMTS, STEELE COLLISION 50.00 3-11-14 INV 391040, STURDEVANTS AUTO PARTS 243.50 3/12/14 663159 HWY PARTS/SUP, SUNSHINE STORAGE 71.00 APRIL-14 RENT UNIT 30, VERIZON WIRELESS 226.36 3-4-14 WIRELESS PHN SERVICE, VERIZON WIRELESS 647.70 3-4-14 WIRELESS PHN SERVICE, WALMART COMMUNITY 53.88 3-16-14 STATEMENT, WARNE CHEMICAL &amp; EQUIP CO INC 718.40 3/12/14 4168 WEED ROZOL, WEST RIVER INTERNATIONAL 242.62 3/12/14 T215710 HWY PARTS, WESTERN SD JUVENILE SERVC 6102.90 3-4-14 1193 JUV SERVICES, WHISLER BEARING CO. 24.25 3/6/14 191724 HWY PARTS, YANKTON COUNTY TREASURER 241.</w:t>
      </w:r>
      <w:r w:rsidR="00736787">
        <w:rPr>
          <w:rFonts w:ascii="Arial" w:eastAsia="Times New Roman" w:hAnsi="Arial" w:cs="Arial"/>
          <w:lang w:eastAsia="en-US"/>
        </w:rPr>
        <w:t>75 MARCH 2014 MNTL ILL HEARINGS</w:t>
      </w:r>
    </w:p>
    <w:p w:rsidR="007C43C6" w:rsidRDefault="007C43C6" w:rsidP="008A0502">
      <w:pPr>
        <w:pStyle w:val="PlainText"/>
        <w:rPr>
          <w:rFonts w:ascii="Arial" w:hAnsi="Arial" w:cs="Arial"/>
        </w:rPr>
      </w:pPr>
    </w:p>
    <w:p w:rsidR="008A0502" w:rsidRPr="00BF3DC3" w:rsidRDefault="006D4CB9" w:rsidP="008A0502">
      <w:pPr>
        <w:pStyle w:val="PlainText"/>
        <w:rPr>
          <w:rFonts w:ascii="Arial" w:hAnsi="Arial" w:cs="Arial"/>
        </w:rPr>
      </w:pPr>
      <w:r w:rsidRPr="00BF3DC3">
        <w:rPr>
          <w:rFonts w:ascii="Arial" w:hAnsi="Arial" w:cs="Arial"/>
        </w:rPr>
        <w:t xml:space="preserve">-Chairman </w:t>
      </w:r>
      <w:r>
        <w:rPr>
          <w:rFonts w:ascii="Arial" w:hAnsi="Arial" w:cs="Arial"/>
        </w:rPr>
        <w:t>Lampert</w:t>
      </w:r>
      <w:r w:rsidRPr="00BF3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adjourned the meeting at 11:05 am</w:t>
      </w:r>
      <w:r w:rsidRPr="00BF3DC3">
        <w:rPr>
          <w:rFonts w:ascii="Arial" w:hAnsi="Arial" w:cs="Arial"/>
        </w:rPr>
        <w:t xml:space="preserve"> with the ne</w:t>
      </w:r>
      <w:r>
        <w:rPr>
          <w:rFonts w:ascii="Arial" w:hAnsi="Arial" w:cs="Arial"/>
        </w:rPr>
        <w:t>xt meeting being held April 9</w:t>
      </w:r>
      <w:r w:rsidRPr="007C43C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 2014 </w:t>
      </w:r>
      <w:r w:rsidRPr="00BF3DC3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8:00 a.</w:t>
      </w:r>
      <w:r w:rsidRPr="00BF3DC3">
        <w:rPr>
          <w:rFonts w:ascii="Arial" w:hAnsi="Arial" w:cs="Arial"/>
        </w:rPr>
        <w:t>m. in the Commissioner’s Room in the Custer County Courthouse.</w:t>
      </w:r>
    </w:p>
    <w:p w:rsidR="00BF50E0" w:rsidRPr="00BF3DC3" w:rsidRDefault="00BF50E0" w:rsidP="00BF50E0">
      <w:pPr>
        <w:rPr>
          <w:rFonts w:ascii="Arial" w:hAnsi="Arial" w:cs="Arial"/>
          <w:b/>
          <w:sz w:val="20"/>
          <w:szCs w:val="20"/>
          <w:u w:val="single"/>
        </w:rPr>
      </w:pPr>
    </w:p>
    <w:p w:rsidR="009A501A" w:rsidRDefault="009A501A" w:rsidP="008F5C65">
      <w:pPr>
        <w:pStyle w:val="PlainText"/>
        <w:rPr>
          <w:rFonts w:ascii="Arial" w:hAnsi="Arial" w:cs="Arial"/>
        </w:rPr>
      </w:pPr>
    </w:p>
    <w:p w:rsidR="00A634D5" w:rsidRDefault="00A634D5" w:rsidP="008F5C65">
      <w:pPr>
        <w:pStyle w:val="PlainText"/>
        <w:rPr>
          <w:rFonts w:ascii="Arial" w:hAnsi="Arial" w:cs="Arial"/>
        </w:rPr>
      </w:pPr>
    </w:p>
    <w:p w:rsidR="00A634D5" w:rsidRDefault="00A634D5" w:rsidP="008F5C65">
      <w:pPr>
        <w:pStyle w:val="PlainText"/>
        <w:rPr>
          <w:rFonts w:ascii="Arial" w:hAnsi="Arial" w:cs="Arial"/>
        </w:rPr>
      </w:pPr>
    </w:p>
    <w:p w:rsidR="008F5C65" w:rsidRPr="00BF3DC3" w:rsidRDefault="008F5C65" w:rsidP="008F5C65">
      <w:pPr>
        <w:pStyle w:val="PlainText"/>
        <w:rPr>
          <w:rFonts w:ascii="Arial" w:hAnsi="Arial" w:cs="Arial"/>
        </w:rPr>
      </w:pPr>
      <w:r w:rsidRPr="00BF3DC3">
        <w:rPr>
          <w:rFonts w:ascii="Arial" w:hAnsi="Arial" w:cs="Arial"/>
        </w:rPr>
        <w:t>Attest:                                                               _________________________________________</w:t>
      </w:r>
    </w:p>
    <w:p w:rsidR="00DE015F" w:rsidRDefault="00DE015F" w:rsidP="00DE015F">
      <w:pPr>
        <w:pStyle w:val="PlainText"/>
        <w:jc w:val="right"/>
        <w:rPr>
          <w:rFonts w:ascii="Arial" w:hAnsi="Arial" w:cs="Arial"/>
        </w:rPr>
      </w:pPr>
      <w:r>
        <w:rPr>
          <w:rFonts w:ascii="Arial" w:hAnsi="Arial" w:cs="Arial"/>
        </w:rPr>
        <w:t>Phil Lampert</w:t>
      </w:r>
      <w:r w:rsidRPr="00BF3DC3">
        <w:rPr>
          <w:rFonts w:ascii="Arial" w:hAnsi="Arial" w:cs="Arial"/>
        </w:rPr>
        <w:t>, Chairman</w:t>
      </w:r>
    </w:p>
    <w:p w:rsidR="00DE015F" w:rsidRDefault="00DE015F" w:rsidP="008F5C65">
      <w:pPr>
        <w:pStyle w:val="PlainText"/>
        <w:rPr>
          <w:rFonts w:ascii="Arial" w:hAnsi="Arial" w:cs="Arial"/>
        </w:rPr>
      </w:pPr>
    </w:p>
    <w:p w:rsidR="008F5C65" w:rsidRPr="00BF3DC3" w:rsidRDefault="00A634D5" w:rsidP="008F5C65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Nancy Christensen </w:t>
      </w:r>
      <w:r w:rsidR="00DE015F">
        <w:rPr>
          <w:rFonts w:ascii="Arial" w:hAnsi="Arial" w:cs="Arial"/>
        </w:rPr>
        <w:t>, Auditor</w:t>
      </w:r>
      <w:r>
        <w:rPr>
          <w:rFonts w:ascii="Arial" w:hAnsi="Arial" w:cs="Arial"/>
        </w:rPr>
        <w:t xml:space="preserve">                       </w:t>
      </w:r>
      <w:r w:rsidR="008F5C65" w:rsidRPr="00BF3DC3">
        <w:rPr>
          <w:rFonts w:ascii="Arial" w:hAnsi="Arial" w:cs="Arial"/>
        </w:rPr>
        <w:t xml:space="preserve">                                         </w:t>
      </w:r>
      <w:r w:rsidR="005C2A58" w:rsidRPr="00BF3DC3">
        <w:rPr>
          <w:rFonts w:ascii="Arial" w:hAnsi="Arial" w:cs="Arial"/>
        </w:rPr>
        <w:t xml:space="preserve">              </w:t>
      </w:r>
      <w:r w:rsidR="00207162" w:rsidRPr="00BF3DC3">
        <w:rPr>
          <w:rFonts w:ascii="Arial" w:hAnsi="Arial" w:cs="Arial"/>
        </w:rPr>
        <w:t xml:space="preserve"> </w:t>
      </w:r>
    </w:p>
    <w:p w:rsidR="005C2A58" w:rsidRDefault="005C2A58" w:rsidP="008F5C65">
      <w:pPr>
        <w:pStyle w:val="PlainText"/>
        <w:rPr>
          <w:rFonts w:ascii="Arial" w:hAnsi="Arial" w:cs="Arial"/>
        </w:rPr>
      </w:pPr>
      <w:r w:rsidRPr="00BF3DC3">
        <w:rPr>
          <w:rFonts w:ascii="Arial" w:hAnsi="Arial" w:cs="Arial"/>
        </w:rPr>
        <w:t>Published once at the total approximate cost of__________.</w:t>
      </w:r>
    </w:p>
    <w:p w:rsidR="00EC5D63" w:rsidRDefault="00EC5D63" w:rsidP="008F5C65">
      <w:pPr>
        <w:pStyle w:val="PlainText"/>
        <w:rPr>
          <w:rFonts w:ascii="Arial" w:hAnsi="Arial" w:cs="Arial"/>
        </w:rPr>
      </w:pPr>
    </w:p>
    <w:p w:rsidR="00EC5D63" w:rsidRDefault="00EC5D63" w:rsidP="008F5C65">
      <w:pPr>
        <w:pStyle w:val="PlainText"/>
        <w:rPr>
          <w:rFonts w:ascii="Arial" w:hAnsi="Arial" w:cs="Arial"/>
        </w:rPr>
      </w:pPr>
    </w:p>
    <w:p w:rsidR="003F4108" w:rsidRDefault="003F4108" w:rsidP="003F4108">
      <w:pPr>
        <w:rPr>
          <w:rFonts w:ascii="Arial" w:hAnsi="Arial" w:cs="Arial"/>
          <w:b/>
          <w:u w:val="single"/>
        </w:rPr>
      </w:pPr>
    </w:p>
    <w:p w:rsidR="003F4108" w:rsidRDefault="003F4108" w:rsidP="003F4108">
      <w:pPr>
        <w:rPr>
          <w:rFonts w:ascii="Arial" w:hAnsi="Arial" w:cs="Arial"/>
          <w:b/>
          <w:u w:val="single"/>
        </w:rPr>
      </w:pPr>
    </w:p>
    <w:p w:rsidR="00EC5D63" w:rsidRDefault="00EC5D63" w:rsidP="003F4108">
      <w:pPr>
        <w:rPr>
          <w:rFonts w:ascii="Arial" w:hAnsi="Arial" w:cs="Arial"/>
          <w:b/>
          <w:u w:val="single"/>
        </w:rPr>
      </w:pPr>
    </w:p>
    <w:p w:rsidR="00EC5D63" w:rsidRDefault="00EC5D63" w:rsidP="003F4108">
      <w:pPr>
        <w:rPr>
          <w:rFonts w:ascii="Arial" w:hAnsi="Arial" w:cs="Arial"/>
          <w:b/>
          <w:u w:val="single"/>
        </w:rPr>
      </w:pPr>
    </w:p>
    <w:p w:rsidR="003F4108" w:rsidRDefault="003F4108" w:rsidP="003F4108">
      <w:pPr>
        <w:rPr>
          <w:rFonts w:ascii="Arial" w:hAnsi="Arial" w:cs="Arial"/>
          <w:b/>
          <w:u w:val="single"/>
        </w:rPr>
      </w:pPr>
    </w:p>
    <w:p w:rsidR="003F4108" w:rsidRDefault="003F4108" w:rsidP="003F4108">
      <w:pPr>
        <w:rPr>
          <w:rFonts w:ascii="Arial" w:hAnsi="Arial" w:cs="Arial"/>
          <w:b/>
          <w:u w:val="single"/>
        </w:rPr>
      </w:pPr>
    </w:p>
    <w:p w:rsidR="003F4108" w:rsidRDefault="003F4108" w:rsidP="003F4108">
      <w:pPr>
        <w:rPr>
          <w:rFonts w:ascii="Arial" w:hAnsi="Arial" w:cs="Arial"/>
          <w:b/>
          <w:u w:val="single"/>
        </w:rPr>
      </w:pPr>
    </w:p>
    <w:p w:rsidR="003F4108" w:rsidRDefault="003F4108" w:rsidP="003F4108">
      <w:pPr>
        <w:rPr>
          <w:rFonts w:ascii="Arial" w:hAnsi="Arial" w:cs="Arial"/>
          <w:b/>
          <w:u w:val="single"/>
        </w:rPr>
      </w:pPr>
    </w:p>
    <w:p w:rsidR="003F4108" w:rsidRDefault="003F4108" w:rsidP="003F4108">
      <w:pPr>
        <w:rPr>
          <w:rFonts w:ascii="Arial" w:hAnsi="Arial" w:cs="Arial"/>
          <w:b/>
          <w:u w:val="single"/>
        </w:rPr>
      </w:pPr>
    </w:p>
    <w:p w:rsidR="003F4108" w:rsidRPr="00BF3DC3" w:rsidRDefault="003F4108" w:rsidP="008F5C65">
      <w:pPr>
        <w:pStyle w:val="PlainText"/>
        <w:rPr>
          <w:rFonts w:ascii="Arial" w:hAnsi="Arial" w:cs="Arial"/>
        </w:rPr>
      </w:pPr>
    </w:p>
    <w:p w:rsidR="00EA00FB" w:rsidRPr="00BF3DC3" w:rsidRDefault="00EA00FB">
      <w:pPr>
        <w:rPr>
          <w:rFonts w:ascii="Arial" w:hAnsi="Arial" w:cs="Arial"/>
          <w:b/>
          <w:sz w:val="20"/>
          <w:szCs w:val="20"/>
          <w:u w:val="single"/>
        </w:rPr>
      </w:pPr>
    </w:p>
    <w:sectPr w:rsidR="00EA00FB" w:rsidRPr="00BF3DC3" w:rsidSect="00F61FE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C6" w:rsidRDefault="007C43C6" w:rsidP="0060260D">
      <w:r>
        <w:separator/>
      </w:r>
    </w:p>
  </w:endnote>
  <w:endnote w:type="continuationSeparator" w:id="1">
    <w:p w:rsidR="007C43C6" w:rsidRDefault="007C43C6" w:rsidP="0060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6" w:rsidRDefault="000B7B7C">
    <w:pPr>
      <w:pStyle w:val="Footer"/>
      <w:jc w:val="right"/>
    </w:pPr>
    <w:fldSimple w:instr=" PAGE   \* MERGEFORMAT ">
      <w:r w:rsidR="00AF46E6">
        <w:rPr>
          <w:noProof/>
        </w:rPr>
        <w:t>1</w:t>
      </w:r>
    </w:fldSimple>
  </w:p>
  <w:p w:rsidR="007C43C6" w:rsidRDefault="007C43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C6" w:rsidRDefault="007C43C6" w:rsidP="0060260D">
      <w:r>
        <w:separator/>
      </w:r>
    </w:p>
  </w:footnote>
  <w:footnote w:type="continuationSeparator" w:id="1">
    <w:p w:rsidR="007C43C6" w:rsidRDefault="007C43C6" w:rsidP="00602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BB2"/>
    <w:multiLevelType w:val="hybridMultilevel"/>
    <w:tmpl w:val="B13CC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D11458"/>
    <w:multiLevelType w:val="hybridMultilevel"/>
    <w:tmpl w:val="C9E2A03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D3ADE"/>
    <w:multiLevelType w:val="hybridMultilevel"/>
    <w:tmpl w:val="25D8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321F1"/>
    <w:multiLevelType w:val="hybridMultilevel"/>
    <w:tmpl w:val="85CC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6093C"/>
    <w:multiLevelType w:val="hybridMultilevel"/>
    <w:tmpl w:val="FD88E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91311"/>
    <w:multiLevelType w:val="hybridMultilevel"/>
    <w:tmpl w:val="D0420FA4"/>
    <w:lvl w:ilvl="0" w:tplc="228A9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0528B"/>
    <w:multiLevelType w:val="hybridMultilevel"/>
    <w:tmpl w:val="297ABB66"/>
    <w:lvl w:ilvl="0" w:tplc="2BCC9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2410C"/>
    <w:multiLevelType w:val="hybridMultilevel"/>
    <w:tmpl w:val="3170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478AC"/>
    <w:multiLevelType w:val="hybridMultilevel"/>
    <w:tmpl w:val="54827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D72F2"/>
    <w:multiLevelType w:val="hybridMultilevel"/>
    <w:tmpl w:val="7CEE2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F3B22"/>
    <w:multiLevelType w:val="hybridMultilevel"/>
    <w:tmpl w:val="981AA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47D25"/>
    <w:multiLevelType w:val="hybridMultilevel"/>
    <w:tmpl w:val="29A8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B35B7"/>
    <w:multiLevelType w:val="hybridMultilevel"/>
    <w:tmpl w:val="F68CF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E3C73"/>
    <w:multiLevelType w:val="hybridMultilevel"/>
    <w:tmpl w:val="7FFAF8F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68486338"/>
    <w:multiLevelType w:val="hybridMultilevel"/>
    <w:tmpl w:val="60C6E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54E9D"/>
    <w:multiLevelType w:val="hybridMultilevel"/>
    <w:tmpl w:val="27C86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055BC"/>
    <w:multiLevelType w:val="hybridMultilevel"/>
    <w:tmpl w:val="151E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15"/>
  </w:num>
  <w:num w:numId="6">
    <w:abstractNumId w:val="4"/>
  </w:num>
  <w:num w:numId="7">
    <w:abstractNumId w:val="14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16"/>
  </w:num>
  <w:num w:numId="14">
    <w:abstractNumId w:val="11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512"/>
    <w:rsid w:val="00003FDF"/>
    <w:rsid w:val="000051FB"/>
    <w:rsid w:val="00007B16"/>
    <w:rsid w:val="00031F74"/>
    <w:rsid w:val="000337ED"/>
    <w:rsid w:val="0003789B"/>
    <w:rsid w:val="00044082"/>
    <w:rsid w:val="00060C5E"/>
    <w:rsid w:val="00061166"/>
    <w:rsid w:val="00062A49"/>
    <w:rsid w:val="00067931"/>
    <w:rsid w:val="00070679"/>
    <w:rsid w:val="000714A1"/>
    <w:rsid w:val="000751B0"/>
    <w:rsid w:val="000802CA"/>
    <w:rsid w:val="00080CAF"/>
    <w:rsid w:val="00083317"/>
    <w:rsid w:val="00083799"/>
    <w:rsid w:val="00084763"/>
    <w:rsid w:val="00085314"/>
    <w:rsid w:val="00085BBF"/>
    <w:rsid w:val="00085D1B"/>
    <w:rsid w:val="000A4E49"/>
    <w:rsid w:val="000B59ED"/>
    <w:rsid w:val="000B7B7C"/>
    <w:rsid w:val="000D7979"/>
    <w:rsid w:val="000E1E06"/>
    <w:rsid w:val="000E5386"/>
    <w:rsid w:val="000E66E6"/>
    <w:rsid w:val="00117178"/>
    <w:rsid w:val="00121E48"/>
    <w:rsid w:val="00145CB8"/>
    <w:rsid w:val="0017105F"/>
    <w:rsid w:val="001978F3"/>
    <w:rsid w:val="001B0C57"/>
    <w:rsid w:val="001D0E06"/>
    <w:rsid w:val="001D1747"/>
    <w:rsid w:val="001E25AE"/>
    <w:rsid w:val="00207162"/>
    <w:rsid w:val="00222CB3"/>
    <w:rsid w:val="00225439"/>
    <w:rsid w:val="00226060"/>
    <w:rsid w:val="002343C1"/>
    <w:rsid w:val="002469FD"/>
    <w:rsid w:val="00252434"/>
    <w:rsid w:val="002571F6"/>
    <w:rsid w:val="002649C4"/>
    <w:rsid w:val="00270205"/>
    <w:rsid w:val="00274CB1"/>
    <w:rsid w:val="00280B0D"/>
    <w:rsid w:val="002913A2"/>
    <w:rsid w:val="002924FF"/>
    <w:rsid w:val="002C177C"/>
    <w:rsid w:val="002E1F8E"/>
    <w:rsid w:val="002E524D"/>
    <w:rsid w:val="002F3B43"/>
    <w:rsid w:val="00303230"/>
    <w:rsid w:val="003125D0"/>
    <w:rsid w:val="00316E2B"/>
    <w:rsid w:val="00331A67"/>
    <w:rsid w:val="003404A3"/>
    <w:rsid w:val="00343230"/>
    <w:rsid w:val="00343C92"/>
    <w:rsid w:val="00355E30"/>
    <w:rsid w:val="00361108"/>
    <w:rsid w:val="0036641C"/>
    <w:rsid w:val="00390187"/>
    <w:rsid w:val="003A5D43"/>
    <w:rsid w:val="003A7767"/>
    <w:rsid w:val="003C0708"/>
    <w:rsid w:val="003C68B7"/>
    <w:rsid w:val="003E3CD3"/>
    <w:rsid w:val="003F32FF"/>
    <w:rsid w:val="003F4108"/>
    <w:rsid w:val="003F6271"/>
    <w:rsid w:val="003F6A0B"/>
    <w:rsid w:val="00400F3F"/>
    <w:rsid w:val="00402C38"/>
    <w:rsid w:val="0041086A"/>
    <w:rsid w:val="00415057"/>
    <w:rsid w:val="00437594"/>
    <w:rsid w:val="00441A88"/>
    <w:rsid w:val="00446B2C"/>
    <w:rsid w:val="00455982"/>
    <w:rsid w:val="00461B8E"/>
    <w:rsid w:val="00475D7E"/>
    <w:rsid w:val="004857BB"/>
    <w:rsid w:val="00491DCA"/>
    <w:rsid w:val="00494E50"/>
    <w:rsid w:val="004A1B79"/>
    <w:rsid w:val="004A7816"/>
    <w:rsid w:val="004B6E90"/>
    <w:rsid w:val="004C6C05"/>
    <w:rsid w:val="004D6980"/>
    <w:rsid w:val="004E2362"/>
    <w:rsid w:val="0050076C"/>
    <w:rsid w:val="005110B2"/>
    <w:rsid w:val="0051271E"/>
    <w:rsid w:val="00517F30"/>
    <w:rsid w:val="005304A7"/>
    <w:rsid w:val="005350F9"/>
    <w:rsid w:val="0053535C"/>
    <w:rsid w:val="0055161A"/>
    <w:rsid w:val="00551BB0"/>
    <w:rsid w:val="00572C3E"/>
    <w:rsid w:val="00573132"/>
    <w:rsid w:val="0059609D"/>
    <w:rsid w:val="005A15A1"/>
    <w:rsid w:val="005A277D"/>
    <w:rsid w:val="005C16FC"/>
    <w:rsid w:val="005C2A58"/>
    <w:rsid w:val="005C5030"/>
    <w:rsid w:val="005D1F30"/>
    <w:rsid w:val="005D6612"/>
    <w:rsid w:val="005F52DD"/>
    <w:rsid w:val="0060260D"/>
    <w:rsid w:val="006049DC"/>
    <w:rsid w:val="00606E49"/>
    <w:rsid w:val="00611BAD"/>
    <w:rsid w:val="006273AE"/>
    <w:rsid w:val="00632F4C"/>
    <w:rsid w:val="006342ED"/>
    <w:rsid w:val="00652C3A"/>
    <w:rsid w:val="00664116"/>
    <w:rsid w:val="00670DB2"/>
    <w:rsid w:val="0067137D"/>
    <w:rsid w:val="0068022E"/>
    <w:rsid w:val="00690BD8"/>
    <w:rsid w:val="00693114"/>
    <w:rsid w:val="00693F5D"/>
    <w:rsid w:val="00695AEC"/>
    <w:rsid w:val="006B57DB"/>
    <w:rsid w:val="006C0CD5"/>
    <w:rsid w:val="006D4CB9"/>
    <w:rsid w:val="006F0F05"/>
    <w:rsid w:val="006F3F25"/>
    <w:rsid w:val="006F5565"/>
    <w:rsid w:val="007117BD"/>
    <w:rsid w:val="00711D82"/>
    <w:rsid w:val="00723E4C"/>
    <w:rsid w:val="00736787"/>
    <w:rsid w:val="00740F03"/>
    <w:rsid w:val="00754C45"/>
    <w:rsid w:val="00775C8E"/>
    <w:rsid w:val="00785580"/>
    <w:rsid w:val="00792BB5"/>
    <w:rsid w:val="007A1A9E"/>
    <w:rsid w:val="007A773A"/>
    <w:rsid w:val="007C43C6"/>
    <w:rsid w:val="007F13B7"/>
    <w:rsid w:val="007F69A0"/>
    <w:rsid w:val="007F7CBB"/>
    <w:rsid w:val="0080592B"/>
    <w:rsid w:val="0081090F"/>
    <w:rsid w:val="00811C10"/>
    <w:rsid w:val="00814832"/>
    <w:rsid w:val="00816A1A"/>
    <w:rsid w:val="00820DA8"/>
    <w:rsid w:val="0083162C"/>
    <w:rsid w:val="00834FA1"/>
    <w:rsid w:val="00841E52"/>
    <w:rsid w:val="00843792"/>
    <w:rsid w:val="0085018D"/>
    <w:rsid w:val="00860663"/>
    <w:rsid w:val="00860784"/>
    <w:rsid w:val="00862740"/>
    <w:rsid w:val="00867293"/>
    <w:rsid w:val="00870DF6"/>
    <w:rsid w:val="00872563"/>
    <w:rsid w:val="00884CE0"/>
    <w:rsid w:val="0089077E"/>
    <w:rsid w:val="00895E1B"/>
    <w:rsid w:val="008A0141"/>
    <w:rsid w:val="008A0502"/>
    <w:rsid w:val="008A14B9"/>
    <w:rsid w:val="008A2BFD"/>
    <w:rsid w:val="008B0659"/>
    <w:rsid w:val="008B1CD8"/>
    <w:rsid w:val="008B5EB4"/>
    <w:rsid w:val="008C5582"/>
    <w:rsid w:val="008F5C65"/>
    <w:rsid w:val="009070F7"/>
    <w:rsid w:val="009230C7"/>
    <w:rsid w:val="009307B0"/>
    <w:rsid w:val="009320A2"/>
    <w:rsid w:val="00933D03"/>
    <w:rsid w:val="00936F0A"/>
    <w:rsid w:val="00941E67"/>
    <w:rsid w:val="00943D0F"/>
    <w:rsid w:val="00963442"/>
    <w:rsid w:val="0097045D"/>
    <w:rsid w:val="00973B06"/>
    <w:rsid w:val="00992E62"/>
    <w:rsid w:val="009A26C0"/>
    <w:rsid w:val="009A3011"/>
    <w:rsid w:val="009A501A"/>
    <w:rsid w:val="009A6DAF"/>
    <w:rsid w:val="009B5957"/>
    <w:rsid w:val="009C1FAB"/>
    <w:rsid w:val="009C2A90"/>
    <w:rsid w:val="009C47FF"/>
    <w:rsid w:val="009D392E"/>
    <w:rsid w:val="009E5451"/>
    <w:rsid w:val="009F207B"/>
    <w:rsid w:val="00A04A66"/>
    <w:rsid w:val="00A11868"/>
    <w:rsid w:val="00A12D91"/>
    <w:rsid w:val="00A1666D"/>
    <w:rsid w:val="00A32A8D"/>
    <w:rsid w:val="00A32B80"/>
    <w:rsid w:val="00A5043A"/>
    <w:rsid w:val="00A52D44"/>
    <w:rsid w:val="00A634D5"/>
    <w:rsid w:val="00A722F6"/>
    <w:rsid w:val="00A73C73"/>
    <w:rsid w:val="00A74301"/>
    <w:rsid w:val="00A86831"/>
    <w:rsid w:val="00A86855"/>
    <w:rsid w:val="00A87CD2"/>
    <w:rsid w:val="00A94809"/>
    <w:rsid w:val="00A954CE"/>
    <w:rsid w:val="00A97FB1"/>
    <w:rsid w:val="00AB20D6"/>
    <w:rsid w:val="00AB3D30"/>
    <w:rsid w:val="00AC77A5"/>
    <w:rsid w:val="00AD0397"/>
    <w:rsid w:val="00AF46E6"/>
    <w:rsid w:val="00B00E6C"/>
    <w:rsid w:val="00B07FE4"/>
    <w:rsid w:val="00B15066"/>
    <w:rsid w:val="00B234D5"/>
    <w:rsid w:val="00B23F34"/>
    <w:rsid w:val="00B51A14"/>
    <w:rsid w:val="00B534EE"/>
    <w:rsid w:val="00B64AA8"/>
    <w:rsid w:val="00B83940"/>
    <w:rsid w:val="00B84444"/>
    <w:rsid w:val="00B847D0"/>
    <w:rsid w:val="00B855FE"/>
    <w:rsid w:val="00B91B52"/>
    <w:rsid w:val="00B978BB"/>
    <w:rsid w:val="00BA564C"/>
    <w:rsid w:val="00BA70B7"/>
    <w:rsid w:val="00BB2B67"/>
    <w:rsid w:val="00BD18F6"/>
    <w:rsid w:val="00BE3DAE"/>
    <w:rsid w:val="00BE7C5B"/>
    <w:rsid w:val="00BF3DC3"/>
    <w:rsid w:val="00BF50E0"/>
    <w:rsid w:val="00C017DA"/>
    <w:rsid w:val="00C04904"/>
    <w:rsid w:val="00C16AC4"/>
    <w:rsid w:val="00C231E7"/>
    <w:rsid w:val="00C27DE4"/>
    <w:rsid w:val="00C335E2"/>
    <w:rsid w:val="00C407ED"/>
    <w:rsid w:val="00C5106E"/>
    <w:rsid w:val="00C6764D"/>
    <w:rsid w:val="00C94B15"/>
    <w:rsid w:val="00C9792A"/>
    <w:rsid w:val="00CB2043"/>
    <w:rsid w:val="00CB27C4"/>
    <w:rsid w:val="00CB28A7"/>
    <w:rsid w:val="00CB4341"/>
    <w:rsid w:val="00CB5295"/>
    <w:rsid w:val="00CC04FA"/>
    <w:rsid w:val="00CC123A"/>
    <w:rsid w:val="00CC3A51"/>
    <w:rsid w:val="00CD7D0E"/>
    <w:rsid w:val="00CE094A"/>
    <w:rsid w:val="00D065C1"/>
    <w:rsid w:val="00D10A00"/>
    <w:rsid w:val="00D154F2"/>
    <w:rsid w:val="00D26958"/>
    <w:rsid w:val="00D30542"/>
    <w:rsid w:val="00D35124"/>
    <w:rsid w:val="00D41169"/>
    <w:rsid w:val="00D47E15"/>
    <w:rsid w:val="00D53025"/>
    <w:rsid w:val="00D57FBA"/>
    <w:rsid w:val="00D607A2"/>
    <w:rsid w:val="00D8150E"/>
    <w:rsid w:val="00D8368C"/>
    <w:rsid w:val="00D905C9"/>
    <w:rsid w:val="00D97097"/>
    <w:rsid w:val="00DB1BE6"/>
    <w:rsid w:val="00DD5CBD"/>
    <w:rsid w:val="00DD75E4"/>
    <w:rsid w:val="00DE015F"/>
    <w:rsid w:val="00DE297C"/>
    <w:rsid w:val="00DE6AB9"/>
    <w:rsid w:val="00DF3388"/>
    <w:rsid w:val="00DF5947"/>
    <w:rsid w:val="00DF737B"/>
    <w:rsid w:val="00E01BB4"/>
    <w:rsid w:val="00E04D1B"/>
    <w:rsid w:val="00E17EE3"/>
    <w:rsid w:val="00E20472"/>
    <w:rsid w:val="00E33E55"/>
    <w:rsid w:val="00E3459E"/>
    <w:rsid w:val="00E36DB2"/>
    <w:rsid w:val="00E40471"/>
    <w:rsid w:val="00E421CB"/>
    <w:rsid w:val="00E4774A"/>
    <w:rsid w:val="00E500D6"/>
    <w:rsid w:val="00E53380"/>
    <w:rsid w:val="00E543EA"/>
    <w:rsid w:val="00E60231"/>
    <w:rsid w:val="00E717DD"/>
    <w:rsid w:val="00E75DA1"/>
    <w:rsid w:val="00E86D80"/>
    <w:rsid w:val="00E9115F"/>
    <w:rsid w:val="00EA00FB"/>
    <w:rsid w:val="00EA3FDE"/>
    <w:rsid w:val="00EA4CE2"/>
    <w:rsid w:val="00EB42D9"/>
    <w:rsid w:val="00EB5829"/>
    <w:rsid w:val="00EC200D"/>
    <w:rsid w:val="00EC5D63"/>
    <w:rsid w:val="00ED4146"/>
    <w:rsid w:val="00EE3377"/>
    <w:rsid w:val="00EF2048"/>
    <w:rsid w:val="00EF7F04"/>
    <w:rsid w:val="00F17FCE"/>
    <w:rsid w:val="00F20F4B"/>
    <w:rsid w:val="00F61FEE"/>
    <w:rsid w:val="00F73883"/>
    <w:rsid w:val="00F77DA3"/>
    <w:rsid w:val="00F80920"/>
    <w:rsid w:val="00F933AD"/>
    <w:rsid w:val="00F95812"/>
    <w:rsid w:val="00FA79F2"/>
    <w:rsid w:val="00FB5787"/>
    <w:rsid w:val="00FC2C83"/>
    <w:rsid w:val="00FC49A9"/>
    <w:rsid w:val="00FD0512"/>
    <w:rsid w:val="00FE3DE1"/>
    <w:rsid w:val="00FE469E"/>
    <w:rsid w:val="00FE7CD8"/>
    <w:rsid w:val="00FF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0E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D4146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4146"/>
    <w:rPr>
      <w:rFonts w:ascii="Arial" w:hAnsi="Arial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FA79F2"/>
    <w:pPr>
      <w:tabs>
        <w:tab w:val="center" w:pos="4320"/>
        <w:tab w:val="right" w:pos="8640"/>
      </w:tabs>
    </w:pPr>
    <w:rPr>
      <w:szCs w:val="20"/>
    </w:rPr>
  </w:style>
  <w:style w:type="paragraph" w:styleId="PlainText">
    <w:name w:val="Plain Text"/>
    <w:basedOn w:val="Normal"/>
    <w:link w:val="PlainTextChar"/>
    <w:uiPriority w:val="99"/>
    <w:rsid w:val="008F5C65"/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270205"/>
    <w:rPr>
      <w:rFonts w:ascii="Courier New" w:eastAsia="Batang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9C2A90"/>
    <w:pPr>
      <w:ind w:left="720"/>
    </w:pPr>
  </w:style>
  <w:style w:type="paragraph" w:styleId="Footer">
    <w:name w:val="footer"/>
    <w:basedOn w:val="Normal"/>
    <w:link w:val="FooterChar"/>
    <w:uiPriority w:val="99"/>
    <w:rsid w:val="00602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60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1A9E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046FF-8A15-43DC-B349-12E41D28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1624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Custer County Commissioner Meeting </vt:lpstr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Custer County Commissioner Meeting </dc:title>
  <dc:subject/>
  <dc:creator>Linda</dc:creator>
  <cp:keywords/>
  <dc:description/>
  <cp:lastModifiedBy>Nancy Christensen</cp:lastModifiedBy>
  <cp:revision>7</cp:revision>
  <cp:lastPrinted>2014-03-27T18:55:00Z</cp:lastPrinted>
  <dcterms:created xsi:type="dcterms:W3CDTF">2014-03-27T14:16:00Z</dcterms:created>
  <dcterms:modified xsi:type="dcterms:W3CDTF">2014-03-28T15:56:00Z</dcterms:modified>
</cp:coreProperties>
</file>