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565" w:rsidRPr="00D10A00" w:rsidRDefault="00BF50E0" w:rsidP="00BF50E0">
      <w:pPr>
        <w:jc w:val="center"/>
        <w:rPr>
          <w:rFonts w:ascii="Arial" w:hAnsi="Arial" w:cs="Arial"/>
          <w:b/>
          <w:sz w:val="20"/>
          <w:szCs w:val="20"/>
        </w:rPr>
      </w:pPr>
      <w:r w:rsidRPr="00D10A00">
        <w:rPr>
          <w:rFonts w:ascii="Arial" w:hAnsi="Arial" w:cs="Arial"/>
          <w:b/>
          <w:sz w:val="20"/>
          <w:szCs w:val="20"/>
        </w:rPr>
        <w:t xml:space="preserve">Custer County Commissioner Meeting </w:t>
      </w:r>
    </w:p>
    <w:p w:rsidR="0017105F" w:rsidRPr="00D10A00" w:rsidRDefault="0017105F" w:rsidP="00BF50E0">
      <w:pPr>
        <w:jc w:val="center"/>
        <w:rPr>
          <w:rFonts w:ascii="Arial" w:hAnsi="Arial" w:cs="Arial"/>
          <w:b/>
          <w:sz w:val="20"/>
          <w:szCs w:val="20"/>
        </w:rPr>
      </w:pPr>
      <w:r w:rsidRPr="00D10A00">
        <w:rPr>
          <w:rFonts w:ascii="Arial" w:hAnsi="Arial" w:cs="Arial"/>
          <w:b/>
          <w:sz w:val="20"/>
          <w:szCs w:val="20"/>
        </w:rPr>
        <w:t xml:space="preserve">Date:  </w:t>
      </w:r>
      <w:r w:rsidR="00E45E0D">
        <w:rPr>
          <w:rFonts w:ascii="Arial" w:hAnsi="Arial" w:cs="Arial"/>
          <w:b/>
          <w:sz w:val="20"/>
          <w:szCs w:val="20"/>
        </w:rPr>
        <w:t>April 23</w:t>
      </w:r>
      <w:r w:rsidR="00A634D5">
        <w:rPr>
          <w:rFonts w:ascii="Arial" w:hAnsi="Arial" w:cs="Arial"/>
          <w:b/>
          <w:sz w:val="20"/>
          <w:szCs w:val="20"/>
        </w:rPr>
        <w:t>, 2014</w:t>
      </w:r>
    </w:p>
    <w:p w:rsidR="00BD18F6" w:rsidRPr="00D10A00" w:rsidRDefault="00BD18F6" w:rsidP="00BF50E0">
      <w:pPr>
        <w:jc w:val="center"/>
        <w:rPr>
          <w:rFonts w:ascii="Arial" w:hAnsi="Arial" w:cs="Arial"/>
          <w:b/>
          <w:sz w:val="20"/>
          <w:szCs w:val="20"/>
        </w:rPr>
      </w:pPr>
    </w:p>
    <w:p w:rsidR="00BD18F6" w:rsidRPr="00D10A00" w:rsidRDefault="00BD18F6" w:rsidP="00BD18F6">
      <w:pPr>
        <w:rPr>
          <w:rFonts w:ascii="Arial" w:hAnsi="Arial" w:cs="Arial"/>
          <w:sz w:val="20"/>
          <w:szCs w:val="20"/>
        </w:rPr>
      </w:pPr>
      <w:r w:rsidRPr="00D10A00">
        <w:rPr>
          <w:rFonts w:ascii="Arial" w:hAnsi="Arial" w:cs="Arial"/>
          <w:sz w:val="20"/>
          <w:szCs w:val="20"/>
        </w:rPr>
        <w:t xml:space="preserve">Chairman </w:t>
      </w:r>
      <w:r w:rsidR="0067137D">
        <w:rPr>
          <w:rFonts w:ascii="Arial" w:hAnsi="Arial" w:cs="Arial"/>
          <w:sz w:val="20"/>
          <w:szCs w:val="20"/>
        </w:rPr>
        <w:t>Lampert</w:t>
      </w:r>
      <w:r w:rsidRPr="00D10A00">
        <w:rPr>
          <w:rFonts w:ascii="Arial" w:hAnsi="Arial" w:cs="Arial"/>
          <w:sz w:val="20"/>
          <w:szCs w:val="20"/>
        </w:rPr>
        <w:t xml:space="preserve"> called the meeting to order at 8:00 a.m. with the Pledge of Allegiance.</w:t>
      </w:r>
      <w:r w:rsidR="0067137D">
        <w:rPr>
          <w:rFonts w:ascii="Arial" w:hAnsi="Arial" w:cs="Arial"/>
          <w:sz w:val="20"/>
          <w:szCs w:val="20"/>
        </w:rPr>
        <w:t xml:space="preserve"> </w:t>
      </w:r>
      <w:r w:rsidRPr="00D10A00">
        <w:rPr>
          <w:rFonts w:ascii="Arial" w:hAnsi="Arial" w:cs="Arial"/>
          <w:sz w:val="20"/>
          <w:szCs w:val="20"/>
        </w:rPr>
        <w:t xml:space="preserve"> Jim Lintz, </w:t>
      </w:r>
      <w:r w:rsidR="00992E62">
        <w:rPr>
          <w:rFonts w:ascii="Arial" w:hAnsi="Arial" w:cs="Arial"/>
          <w:sz w:val="20"/>
          <w:szCs w:val="20"/>
        </w:rPr>
        <w:t xml:space="preserve">Mark Hartman, Dave Hazeltine and </w:t>
      </w:r>
      <w:r w:rsidR="005D6612" w:rsidRPr="00D10A00">
        <w:rPr>
          <w:rFonts w:ascii="Arial" w:hAnsi="Arial" w:cs="Arial"/>
          <w:sz w:val="20"/>
          <w:szCs w:val="20"/>
        </w:rPr>
        <w:t>Auditor</w:t>
      </w:r>
      <w:r w:rsidRPr="00D10A00">
        <w:rPr>
          <w:rFonts w:ascii="Arial" w:hAnsi="Arial" w:cs="Arial"/>
          <w:sz w:val="20"/>
          <w:szCs w:val="20"/>
        </w:rPr>
        <w:t xml:space="preserve"> </w:t>
      </w:r>
      <w:r w:rsidR="0083162C">
        <w:rPr>
          <w:rFonts w:ascii="Arial" w:hAnsi="Arial" w:cs="Arial"/>
          <w:sz w:val="20"/>
          <w:szCs w:val="20"/>
        </w:rPr>
        <w:t xml:space="preserve">Nancy Christensen </w:t>
      </w:r>
      <w:r w:rsidRPr="00D10A00">
        <w:rPr>
          <w:rFonts w:ascii="Arial" w:hAnsi="Arial" w:cs="Arial"/>
          <w:sz w:val="20"/>
          <w:szCs w:val="20"/>
        </w:rPr>
        <w:t>were present.</w:t>
      </w:r>
      <w:r w:rsidR="00992E62">
        <w:rPr>
          <w:rFonts w:ascii="Arial" w:hAnsi="Arial" w:cs="Arial"/>
          <w:sz w:val="20"/>
          <w:szCs w:val="20"/>
        </w:rPr>
        <w:t xml:space="preserve">  </w:t>
      </w:r>
    </w:p>
    <w:p w:rsidR="004A1B79" w:rsidRDefault="00BD18F6" w:rsidP="00BD18F6">
      <w:pPr>
        <w:rPr>
          <w:rFonts w:ascii="Arial" w:hAnsi="Arial" w:cs="Arial"/>
          <w:b/>
          <w:sz w:val="20"/>
          <w:szCs w:val="20"/>
          <w:u w:val="single"/>
        </w:rPr>
      </w:pPr>
      <w:r w:rsidRPr="00AB35C7">
        <w:rPr>
          <w:rFonts w:ascii="Arial" w:hAnsi="Arial" w:cs="Arial"/>
          <w:b/>
          <w:sz w:val="20"/>
          <w:szCs w:val="20"/>
          <w:u w:val="single"/>
        </w:rPr>
        <w:t xml:space="preserve">Minutes </w:t>
      </w:r>
    </w:p>
    <w:p w:rsidR="00BD18F6" w:rsidRPr="00AB35C7" w:rsidRDefault="004A1B79" w:rsidP="00BD18F6">
      <w:pPr>
        <w:rPr>
          <w:rFonts w:ascii="Arial" w:hAnsi="Arial" w:cs="Arial"/>
          <w:sz w:val="20"/>
          <w:szCs w:val="20"/>
        </w:rPr>
      </w:pPr>
      <w:r w:rsidRPr="004A1B79">
        <w:rPr>
          <w:rFonts w:ascii="Arial" w:hAnsi="Arial" w:cs="Arial"/>
          <w:sz w:val="20"/>
          <w:szCs w:val="20"/>
        </w:rPr>
        <w:t>-</w:t>
      </w:r>
      <w:r w:rsidR="00BD18F6" w:rsidRPr="00AB35C7">
        <w:rPr>
          <w:rFonts w:ascii="Arial" w:hAnsi="Arial" w:cs="Arial"/>
          <w:sz w:val="20"/>
          <w:szCs w:val="20"/>
        </w:rPr>
        <w:t>The Board moved to approv</w:t>
      </w:r>
      <w:r w:rsidR="00EF2048">
        <w:rPr>
          <w:rFonts w:ascii="Arial" w:hAnsi="Arial" w:cs="Arial"/>
          <w:sz w:val="20"/>
          <w:szCs w:val="20"/>
        </w:rPr>
        <w:t xml:space="preserve">e the </w:t>
      </w:r>
      <w:r w:rsidR="00C16AC4">
        <w:rPr>
          <w:rFonts w:ascii="Arial" w:hAnsi="Arial" w:cs="Arial"/>
          <w:sz w:val="20"/>
          <w:szCs w:val="20"/>
        </w:rPr>
        <w:t xml:space="preserve">minutes of the </w:t>
      </w:r>
      <w:r w:rsidR="00E45E0D">
        <w:rPr>
          <w:rFonts w:ascii="Arial" w:hAnsi="Arial" w:cs="Arial"/>
          <w:sz w:val="20"/>
          <w:szCs w:val="20"/>
        </w:rPr>
        <w:t>April 9</w:t>
      </w:r>
      <w:r w:rsidR="00E45E0D" w:rsidRPr="00E45E0D">
        <w:rPr>
          <w:rFonts w:ascii="Arial" w:hAnsi="Arial" w:cs="Arial"/>
          <w:sz w:val="20"/>
          <w:szCs w:val="20"/>
          <w:vertAlign w:val="superscript"/>
        </w:rPr>
        <w:t>th</w:t>
      </w:r>
      <w:r w:rsidR="0067137D">
        <w:rPr>
          <w:rFonts w:ascii="Arial" w:hAnsi="Arial" w:cs="Arial"/>
          <w:sz w:val="20"/>
          <w:szCs w:val="20"/>
        </w:rPr>
        <w:t>, 2014</w:t>
      </w:r>
      <w:r w:rsidR="00BD18F6" w:rsidRPr="00AB35C7">
        <w:rPr>
          <w:rFonts w:ascii="Arial" w:hAnsi="Arial" w:cs="Arial"/>
          <w:sz w:val="20"/>
          <w:szCs w:val="20"/>
        </w:rPr>
        <w:t xml:space="preserve"> meeting as presented. Motion carried.</w:t>
      </w:r>
      <w:r w:rsidR="00E45E0D">
        <w:rPr>
          <w:rFonts w:ascii="Arial" w:hAnsi="Arial" w:cs="Arial"/>
          <w:sz w:val="20"/>
          <w:szCs w:val="20"/>
        </w:rPr>
        <w:t xml:space="preserve">  The Board moved to approve the April 9</w:t>
      </w:r>
      <w:r w:rsidR="00E45E0D" w:rsidRPr="00E45E0D">
        <w:rPr>
          <w:rFonts w:ascii="Arial" w:hAnsi="Arial" w:cs="Arial"/>
          <w:sz w:val="20"/>
          <w:szCs w:val="20"/>
          <w:vertAlign w:val="superscript"/>
        </w:rPr>
        <w:t>th</w:t>
      </w:r>
      <w:r w:rsidR="00E45E0D">
        <w:rPr>
          <w:rFonts w:ascii="Arial" w:hAnsi="Arial" w:cs="Arial"/>
          <w:sz w:val="20"/>
          <w:szCs w:val="20"/>
        </w:rPr>
        <w:t>, 2014 DOE Board of Adjustments minutes as presented.  Motion carried.</w:t>
      </w:r>
    </w:p>
    <w:p w:rsidR="004A1B79" w:rsidRDefault="004A1B79" w:rsidP="004A1B79">
      <w:pPr>
        <w:rPr>
          <w:rFonts w:ascii="Arial" w:hAnsi="Arial" w:cs="Arial"/>
          <w:b/>
          <w:sz w:val="20"/>
          <w:szCs w:val="20"/>
          <w:u w:val="single"/>
        </w:rPr>
      </w:pPr>
      <w:r w:rsidRPr="00550926">
        <w:rPr>
          <w:rFonts w:ascii="Arial" w:hAnsi="Arial" w:cs="Arial"/>
          <w:b/>
          <w:sz w:val="20"/>
          <w:szCs w:val="20"/>
          <w:u w:val="single"/>
        </w:rPr>
        <w:t>Adopt Agenda</w:t>
      </w:r>
      <w:r>
        <w:rPr>
          <w:rFonts w:ascii="Arial" w:hAnsi="Arial" w:cs="Arial"/>
          <w:b/>
          <w:sz w:val="20"/>
          <w:szCs w:val="20"/>
          <w:u w:val="single"/>
        </w:rPr>
        <w:t xml:space="preserve"> </w:t>
      </w:r>
    </w:p>
    <w:p w:rsidR="004A1B79" w:rsidRPr="00550926" w:rsidRDefault="004A1B79" w:rsidP="004A1B79">
      <w:pPr>
        <w:rPr>
          <w:rFonts w:ascii="Arial" w:hAnsi="Arial" w:cs="Arial"/>
          <w:sz w:val="20"/>
          <w:szCs w:val="20"/>
        </w:rPr>
      </w:pPr>
      <w:r>
        <w:rPr>
          <w:rFonts w:ascii="Arial" w:hAnsi="Arial" w:cs="Arial"/>
          <w:sz w:val="20"/>
          <w:szCs w:val="20"/>
        </w:rPr>
        <w:t>-Chairman Lampert</w:t>
      </w:r>
      <w:r w:rsidRPr="00550926">
        <w:rPr>
          <w:rFonts w:ascii="Arial" w:hAnsi="Arial" w:cs="Arial"/>
          <w:sz w:val="20"/>
          <w:szCs w:val="20"/>
        </w:rPr>
        <w:t xml:space="preserve"> approved the agenda with the </w:t>
      </w:r>
      <w:r>
        <w:rPr>
          <w:rFonts w:ascii="Arial" w:hAnsi="Arial" w:cs="Arial"/>
          <w:sz w:val="20"/>
          <w:szCs w:val="20"/>
        </w:rPr>
        <w:t xml:space="preserve">addition of </w:t>
      </w:r>
      <w:r w:rsidR="00E45E0D">
        <w:rPr>
          <w:rFonts w:ascii="Arial" w:hAnsi="Arial" w:cs="Arial"/>
          <w:sz w:val="20"/>
          <w:szCs w:val="20"/>
        </w:rPr>
        <w:t>a meeting room for W.E.A.V.E under work session</w:t>
      </w:r>
      <w:r>
        <w:rPr>
          <w:rFonts w:ascii="Arial" w:hAnsi="Arial" w:cs="Arial"/>
          <w:sz w:val="20"/>
          <w:szCs w:val="20"/>
        </w:rPr>
        <w:t xml:space="preserve">. </w:t>
      </w:r>
      <w:r w:rsidRPr="00550926">
        <w:rPr>
          <w:rFonts w:ascii="Arial" w:hAnsi="Arial" w:cs="Arial"/>
          <w:sz w:val="20"/>
          <w:szCs w:val="20"/>
        </w:rPr>
        <w:t>In the following proceedings, all action taken was first duly moved and seconded, received a unanimous vote of the Commissioners without dissenting vote or abstention, unless otherwise stated.</w:t>
      </w:r>
    </w:p>
    <w:p w:rsidR="004A1B79" w:rsidRPr="00BD18F6" w:rsidRDefault="004A1B79" w:rsidP="004A1B79">
      <w:pPr>
        <w:rPr>
          <w:rFonts w:ascii="Arial" w:hAnsi="Arial" w:cs="Arial"/>
          <w:sz w:val="20"/>
          <w:szCs w:val="20"/>
        </w:rPr>
      </w:pPr>
      <w:r w:rsidRPr="00BD18F6">
        <w:rPr>
          <w:rFonts w:ascii="Arial" w:hAnsi="Arial" w:cs="Arial"/>
          <w:b/>
          <w:sz w:val="20"/>
          <w:szCs w:val="20"/>
          <w:u w:val="single"/>
        </w:rPr>
        <w:t>Declaration of Conflict of Interest</w:t>
      </w:r>
      <w:r>
        <w:rPr>
          <w:rFonts w:ascii="Arial" w:hAnsi="Arial" w:cs="Arial"/>
          <w:b/>
          <w:sz w:val="20"/>
          <w:szCs w:val="20"/>
          <w:u w:val="single"/>
        </w:rPr>
        <w:t xml:space="preserve"> </w:t>
      </w:r>
      <w:r w:rsidRPr="00BD18F6">
        <w:rPr>
          <w:rFonts w:ascii="Arial" w:hAnsi="Arial" w:cs="Arial"/>
          <w:sz w:val="20"/>
          <w:szCs w:val="20"/>
        </w:rPr>
        <w:t>None declared</w:t>
      </w:r>
    </w:p>
    <w:p w:rsidR="00B47CA9" w:rsidRDefault="009B59E2" w:rsidP="00BD18F6">
      <w:pPr>
        <w:autoSpaceDE w:val="0"/>
        <w:autoSpaceDN w:val="0"/>
        <w:adjustRightInd w:val="0"/>
        <w:rPr>
          <w:rFonts w:ascii="Arial" w:eastAsia="Batang" w:hAnsi="Arial" w:cs="Arial"/>
          <w:b/>
          <w:sz w:val="20"/>
          <w:szCs w:val="20"/>
          <w:u w:val="single"/>
          <w:lang w:eastAsia="ko-KR"/>
        </w:rPr>
      </w:pPr>
      <w:r>
        <w:rPr>
          <w:rFonts w:ascii="Arial" w:eastAsia="Batang" w:hAnsi="Arial" w:cs="Arial"/>
          <w:b/>
          <w:sz w:val="20"/>
          <w:szCs w:val="20"/>
          <w:u w:val="single"/>
          <w:lang w:eastAsia="ko-KR"/>
        </w:rPr>
        <w:t>Lieutenant</w:t>
      </w:r>
      <w:r w:rsidR="00B47CA9">
        <w:rPr>
          <w:rFonts w:ascii="Arial" w:eastAsia="Batang" w:hAnsi="Arial" w:cs="Arial"/>
          <w:b/>
          <w:sz w:val="20"/>
          <w:szCs w:val="20"/>
          <w:u w:val="single"/>
          <w:lang w:eastAsia="ko-KR"/>
        </w:rPr>
        <w:t xml:space="preserve"> Steve McMillin, Sheriff Department</w:t>
      </w:r>
    </w:p>
    <w:p w:rsidR="009B59E2" w:rsidRDefault="00B47CA9" w:rsidP="00BD18F6">
      <w:pPr>
        <w:autoSpaceDE w:val="0"/>
        <w:autoSpaceDN w:val="0"/>
        <w:adjustRightInd w:val="0"/>
        <w:rPr>
          <w:rFonts w:ascii="Arial" w:eastAsia="Batang" w:hAnsi="Arial" w:cs="Arial"/>
          <w:sz w:val="20"/>
          <w:szCs w:val="20"/>
          <w:lang w:eastAsia="ko-KR"/>
        </w:rPr>
      </w:pPr>
      <w:r>
        <w:rPr>
          <w:rFonts w:ascii="Arial" w:eastAsia="Batang" w:hAnsi="Arial" w:cs="Arial"/>
          <w:sz w:val="20"/>
          <w:szCs w:val="20"/>
          <w:lang w:eastAsia="ko-KR"/>
        </w:rPr>
        <w:t xml:space="preserve">Steve updated the Commissioners on </w:t>
      </w:r>
      <w:r w:rsidR="009B59E2">
        <w:rPr>
          <w:rFonts w:ascii="Arial" w:eastAsia="Batang" w:hAnsi="Arial" w:cs="Arial"/>
          <w:sz w:val="20"/>
          <w:szCs w:val="20"/>
          <w:lang w:eastAsia="ko-KR"/>
        </w:rPr>
        <w:t xml:space="preserve">the </w:t>
      </w:r>
      <w:r>
        <w:rPr>
          <w:rFonts w:ascii="Arial" w:eastAsia="Batang" w:hAnsi="Arial" w:cs="Arial"/>
          <w:sz w:val="20"/>
          <w:szCs w:val="20"/>
          <w:lang w:eastAsia="ko-KR"/>
        </w:rPr>
        <w:t xml:space="preserve">work release program that has been initiated in </w:t>
      </w:r>
      <w:r w:rsidR="001D1526">
        <w:rPr>
          <w:rFonts w:ascii="Arial" w:eastAsia="Batang" w:hAnsi="Arial" w:cs="Arial"/>
          <w:sz w:val="20"/>
          <w:szCs w:val="20"/>
          <w:lang w:eastAsia="ko-KR"/>
        </w:rPr>
        <w:t xml:space="preserve">the </w:t>
      </w:r>
      <w:r>
        <w:rPr>
          <w:rFonts w:ascii="Arial" w:eastAsia="Batang" w:hAnsi="Arial" w:cs="Arial"/>
          <w:sz w:val="20"/>
          <w:szCs w:val="20"/>
          <w:lang w:eastAsia="ko-KR"/>
        </w:rPr>
        <w:t>sheriff department.  He stated that work release ankle bracelets are a win-win for the county and the detainees</w:t>
      </w:r>
      <w:r w:rsidR="001D1526">
        <w:rPr>
          <w:rFonts w:ascii="Arial" w:eastAsia="Batang" w:hAnsi="Arial" w:cs="Arial"/>
          <w:sz w:val="20"/>
          <w:szCs w:val="20"/>
          <w:lang w:eastAsia="ko-KR"/>
        </w:rPr>
        <w:t>,</w:t>
      </w:r>
      <w:r>
        <w:rPr>
          <w:rFonts w:ascii="Arial" w:eastAsia="Batang" w:hAnsi="Arial" w:cs="Arial"/>
          <w:sz w:val="20"/>
          <w:szCs w:val="20"/>
          <w:lang w:eastAsia="ko-KR"/>
        </w:rPr>
        <w:t xml:space="preserve"> as the county saves money </w:t>
      </w:r>
      <w:r w:rsidR="009B59E2">
        <w:rPr>
          <w:rFonts w:ascii="Arial" w:eastAsia="Batang" w:hAnsi="Arial" w:cs="Arial"/>
          <w:sz w:val="20"/>
          <w:szCs w:val="20"/>
          <w:lang w:eastAsia="ko-KR"/>
        </w:rPr>
        <w:t xml:space="preserve">by </w:t>
      </w:r>
      <w:r>
        <w:rPr>
          <w:rFonts w:ascii="Arial" w:eastAsia="Batang" w:hAnsi="Arial" w:cs="Arial"/>
          <w:sz w:val="20"/>
          <w:szCs w:val="20"/>
          <w:lang w:eastAsia="ko-KR"/>
        </w:rPr>
        <w:t>not paying for incarceration and the work releas</w:t>
      </w:r>
      <w:r w:rsidR="009B59E2">
        <w:rPr>
          <w:rFonts w:ascii="Arial" w:eastAsia="Batang" w:hAnsi="Arial" w:cs="Arial"/>
          <w:sz w:val="20"/>
          <w:szCs w:val="20"/>
          <w:lang w:eastAsia="ko-KR"/>
        </w:rPr>
        <w:t>e client is able to stay employed</w:t>
      </w:r>
      <w:r>
        <w:rPr>
          <w:rFonts w:ascii="Arial" w:eastAsia="Batang" w:hAnsi="Arial" w:cs="Arial"/>
          <w:sz w:val="20"/>
          <w:szCs w:val="20"/>
          <w:lang w:eastAsia="ko-KR"/>
        </w:rPr>
        <w:t>.  The revenue from the work release program will help o</w:t>
      </w:r>
      <w:r w:rsidR="009B59E2">
        <w:rPr>
          <w:rFonts w:ascii="Arial" w:eastAsia="Batang" w:hAnsi="Arial" w:cs="Arial"/>
          <w:sz w:val="20"/>
          <w:szCs w:val="20"/>
          <w:lang w:eastAsia="ko-KR"/>
        </w:rPr>
        <w:t>ffset the costs of jail time in Rapid City.  The Board thanked Steve for the work he has put into the success of the program.</w:t>
      </w:r>
    </w:p>
    <w:p w:rsidR="00A954CE" w:rsidRDefault="00992E62" w:rsidP="00BD18F6">
      <w:pPr>
        <w:autoSpaceDE w:val="0"/>
        <w:autoSpaceDN w:val="0"/>
        <w:adjustRightInd w:val="0"/>
        <w:rPr>
          <w:rFonts w:ascii="Arial" w:eastAsia="Batang" w:hAnsi="Arial" w:cs="Arial"/>
          <w:b/>
          <w:sz w:val="20"/>
          <w:szCs w:val="20"/>
          <w:u w:val="single"/>
          <w:lang w:eastAsia="ko-KR"/>
        </w:rPr>
      </w:pPr>
      <w:r>
        <w:rPr>
          <w:rFonts w:ascii="Arial" w:eastAsia="Batang" w:hAnsi="Arial" w:cs="Arial"/>
          <w:b/>
          <w:sz w:val="20"/>
          <w:szCs w:val="20"/>
          <w:u w:val="single"/>
          <w:lang w:eastAsia="ko-KR"/>
        </w:rPr>
        <w:t>Gary Woodford, Highway Superintendant</w:t>
      </w:r>
    </w:p>
    <w:p w:rsidR="00D35124" w:rsidRDefault="002649C4" w:rsidP="00BC1B27">
      <w:pPr>
        <w:autoSpaceDE w:val="0"/>
        <w:autoSpaceDN w:val="0"/>
        <w:adjustRightInd w:val="0"/>
        <w:rPr>
          <w:rFonts w:ascii="Arial" w:eastAsia="Batang" w:hAnsi="Arial" w:cs="Arial"/>
          <w:sz w:val="20"/>
          <w:szCs w:val="20"/>
          <w:lang w:eastAsia="ko-KR"/>
        </w:rPr>
      </w:pPr>
      <w:r>
        <w:rPr>
          <w:rFonts w:ascii="Arial" w:eastAsia="Batang" w:hAnsi="Arial" w:cs="Arial"/>
          <w:sz w:val="20"/>
          <w:szCs w:val="20"/>
          <w:lang w:eastAsia="ko-KR"/>
        </w:rPr>
        <w:t>- Gar</w:t>
      </w:r>
      <w:r w:rsidR="00C5106E">
        <w:rPr>
          <w:rFonts w:ascii="Arial" w:eastAsia="Batang" w:hAnsi="Arial" w:cs="Arial"/>
          <w:sz w:val="20"/>
          <w:szCs w:val="20"/>
          <w:lang w:eastAsia="ko-KR"/>
        </w:rPr>
        <w:t xml:space="preserve">y </w:t>
      </w:r>
      <w:r w:rsidR="00BC1B27">
        <w:rPr>
          <w:rFonts w:ascii="Arial" w:eastAsia="Batang" w:hAnsi="Arial" w:cs="Arial"/>
          <w:sz w:val="20"/>
          <w:szCs w:val="20"/>
          <w:lang w:eastAsia="ko-KR"/>
        </w:rPr>
        <w:t>presented a request for occupancy of right-of-way from the US Geological Survey</w:t>
      </w:r>
      <w:r w:rsidR="00B47CA9">
        <w:rPr>
          <w:rFonts w:ascii="Arial" w:eastAsia="Batang" w:hAnsi="Arial" w:cs="Arial"/>
          <w:sz w:val="20"/>
          <w:szCs w:val="20"/>
          <w:lang w:eastAsia="ko-KR"/>
        </w:rPr>
        <w:t xml:space="preserve"> for stream gage equipment on highway # Custer Co 656 in Sec. 29 TWN 6S RNG 9E, Custer County SD.  The Board moved to authorize the chairman to sign the application.  Motion carried.</w:t>
      </w:r>
    </w:p>
    <w:p w:rsidR="00992E62" w:rsidRDefault="00A954CE" w:rsidP="00BD18F6">
      <w:pPr>
        <w:autoSpaceDE w:val="0"/>
        <w:autoSpaceDN w:val="0"/>
        <w:adjustRightInd w:val="0"/>
        <w:rPr>
          <w:rFonts w:ascii="Arial" w:eastAsia="Batang" w:hAnsi="Arial" w:cs="Arial"/>
          <w:b/>
          <w:sz w:val="20"/>
          <w:szCs w:val="20"/>
          <w:u w:val="single"/>
          <w:lang w:eastAsia="ko-KR"/>
        </w:rPr>
      </w:pPr>
      <w:r>
        <w:rPr>
          <w:rFonts w:ascii="Arial" w:eastAsia="Batang" w:hAnsi="Arial" w:cs="Arial"/>
          <w:b/>
          <w:sz w:val="20"/>
          <w:szCs w:val="20"/>
          <w:u w:val="single"/>
          <w:lang w:eastAsia="ko-KR"/>
        </w:rPr>
        <w:t xml:space="preserve">Mike Carter, </w:t>
      </w:r>
      <w:r w:rsidR="00AF46E6">
        <w:rPr>
          <w:rFonts w:ascii="Arial" w:eastAsia="Batang" w:hAnsi="Arial" w:cs="Arial"/>
          <w:b/>
          <w:sz w:val="20"/>
          <w:szCs w:val="20"/>
          <w:u w:val="single"/>
          <w:lang w:eastAsia="ko-KR"/>
        </w:rPr>
        <w:t>Emergency Management</w:t>
      </w:r>
    </w:p>
    <w:p w:rsidR="00B47CA9" w:rsidRPr="009B59E2" w:rsidRDefault="009B59E2" w:rsidP="008C5582">
      <w:pPr>
        <w:rPr>
          <w:rFonts w:ascii="Arial" w:hAnsi="Arial" w:cs="Arial"/>
          <w:sz w:val="20"/>
          <w:szCs w:val="20"/>
        </w:rPr>
      </w:pPr>
      <w:r>
        <w:rPr>
          <w:rFonts w:ascii="Arial" w:hAnsi="Arial" w:cs="Arial"/>
          <w:sz w:val="20"/>
          <w:szCs w:val="20"/>
        </w:rPr>
        <w:t>-Mike discussed with the Board the aging of the 911 addressing signs in the county.  The signs cost $138 each to purchase and install and there is not a revenue stream in the County to offset these costs.  The life span of the signs is about 10 years and many signs are approaching replacement.  The Board requested that Mike Carter, Gary Woodford and Dave Green meet to determine the best solution.</w:t>
      </w:r>
    </w:p>
    <w:p w:rsidR="00E45E0D" w:rsidRDefault="00E45E0D" w:rsidP="008C5582">
      <w:pPr>
        <w:rPr>
          <w:rFonts w:ascii="Arial" w:hAnsi="Arial" w:cs="Arial"/>
          <w:b/>
          <w:sz w:val="20"/>
          <w:szCs w:val="20"/>
          <w:u w:val="single"/>
        </w:rPr>
      </w:pPr>
      <w:r>
        <w:rPr>
          <w:rFonts w:ascii="Arial" w:hAnsi="Arial" w:cs="Arial"/>
          <w:b/>
          <w:sz w:val="20"/>
          <w:szCs w:val="20"/>
          <w:u w:val="single"/>
        </w:rPr>
        <w:t>Executive Session</w:t>
      </w:r>
      <w:r w:rsidR="00BC1B27">
        <w:rPr>
          <w:rFonts w:ascii="Arial" w:hAnsi="Arial" w:cs="Arial"/>
          <w:b/>
          <w:sz w:val="20"/>
          <w:szCs w:val="20"/>
          <w:u w:val="single"/>
        </w:rPr>
        <w:t xml:space="preserve"> – Contracts &amp; </w:t>
      </w:r>
      <w:r w:rsidR="009B59E2">
        <w:rPr>
          <w:rFonts w:ascii="Arial" w:hAnsi="Arial" w:cs="Arial"/>
          <w:b/>
          <w:sz w:val="20"/>
          <w:szCs w:val="20"/>
          <w:u w:val="single"/>
        </w:rPr>
        <w:t>Personnel</w:t>
      </w:r>
    </w:p>
    <w:p w:rsidR="00302C58" w:rsidRDefault="00BC1B27" w:rsidP="008C5582">
      <w:pPr>
        <w:rPr>
          <w:rFonts w:ascii="Arial" w:hAnsi="Arial" w:cs="Arial"/>
          <w:sz w:val="20"/>
          <w:szCs w:val="20"/>
        </w:rPr>
      </w:pPr>
      <w:r>
        <w:rPr>
          <w:rFonts w:ascii="Arial" w:hAnsi="Arial" w:cs="Arial"/>
          <w:sz w:val="20"/>
          <w:szCs w:val="20"/>
        </w:rPr>
        <w:t xml:space="preserve">- The Board moved to go into executive session at 10:10 am and adjourned at 10:50 am.  </w:t>
      </w:r>
      <w:r w:rsidR="00302C58">
        <w:rPr>
          <w:rFonts w:ascii="Arial" w:hAnsi="Arial" w:cs="Arial"/>
          <w:sz w:val="20"/>
          <w:szCs w:val="20"/>
        </w:rPr>
        <w:t>No action taken.</w:t>
      </w:r>
    </w:p>
    <w:p w:rsidR="00E45E0D" w:rsidRDefault="00E45E0D" w:rsidP="008C5582">
      <w:pPr>
        <w:rPr>
          <w:rFonts w:ascii="Arial" w:hAnsi="Arial" w:cs="Arial"/>
          <w:b/>
          <w:sz w:val="20"/>
          <w:szCs w:val="20"/>
          <w:u w:val="single"/>
        </w:rPr>
      </w:pPr>
      <w:r>
        <w:rPr>
          <w:rFonts w:ascii="Arial" w:hAnsi="Arial" w:cs="Arial"/>
          <w:b/>
          <w:sz w:val="20"/>
          <w:szCs w:val="20"/>
          <w:u w:val="single"/>
        </w:rPr>
        <w:t>Public Hearing</w:t>
      </w:r>
      <w:r w:rsidR="00661CD4">
        <w:rPr>
          <w:rFonts w:ascii="Arial" w:hAnsi="Arial" w:cs="Arial"/>
          <w:b/>
          <w:sz w:val="20"/>
          <w:szCs w:val="20"/>
          <w:u w:val="single"/>
        </w:rPr>
        <w:t xml:space="preserve"> – Variance Request</w:t>
      </w:r>
    </w:p>
    <w:p w:rsidR="009B59E2" w:rsidRDefault="00904A4B" w:rsidP="008C5582">
      <w:pPr>
        <w:rPr>
          <w:rFonts w:ascii="Arial" w:hAnsi="Arial" w:cs="Arial"/>
          <w:b/>
          <w:sz w:val="20"/>
          <w:szCs w:val="20"/>
          <w:u w:val="single"/>
        </w:rPr>
      </w:pPr>
      <w:r>
        <w:rPr>
          <w:rFonts w:ascii="Arial" w:hAnsi="Arial" w:cs="Arial"/>
          <w:sz w:val="20"/>
          <w:szCs w:val="20"/>
        </w:rPr>
        <w:t xml:space="preserve">- The Board moved to convene as the Board of Adjustments at 9:05 am and adjourned at 9:09 am.  </w:t>
      </w:r>
      <w:r w:rsidR="00661CD4" w:rsidRPr="00661CD4">
        <w:rPr>
          <w:rFonts w:ascii="Arial" w:hAnsi="Arial" w:cs="Arial"/>
          <w:sz w:val="20"/>
          <w:szCs w:val="20"/>
        </w:rPr>
        <w:t>Tr G-1 of Bavarian Hills Estates in Lot 11 Sec 23 T3, R4, BHM,</w:t>
      </w:r>
      <w:r w:rsidR="00BC12D6">
        <w:rPr>
          <w:rFonts w:ascii="Arial" w:hAnsi="Arial" w:cs="Arial"/>
          <w:sz w:val="20"/>
          <w:szCs w:val="20"/>
        </w:rPr>
        <w:t xml:space="preserve"> Custer County, South Dakota. </w:t>
      </w:r>
      <w:r w:rsidR="00661CD4" w:rsidRPr="00661CD4">
        <w:rPr>
          <w:rFonts w:ascii="Arial" w:hAnsi="Arial" w:cs="Arial"/>
          <w:sz w:val="20"/>
          <w:szCs w:val="20"/>
        </w:rPr>
        <w:t>Parcel ID: 4507</w:t>
      </w:r>
      <w:r w:rsidR="00661CD4">
        <w:rPr>
          <w:rFonts w:ascii="Arial" w:hAnsi="Arial" w:cs="Arial"/>
          <w:sz w:val="20"/>
          <w:szCs w:val="20"/>
        </w:rPr>
        <w:t xml:space="preserve"> </w:t>
      </w:r>
      <w:r w:rsidR="00661CD4" w:rsidRPr="00661CD4">
        <w:rPr>
          <w:rFonts w:ascii="Arial" w:hAnsi="Arial" w:cs="Arial"/>
          <w:sz w:val="20"/>
          <w:szCs w:val="20"/>
        </w:rPr>
        <w:t>Applicant: Dennis Rosane</w:t>
      </w:r>
      <w:r>
        <w:rPr>
          <w:rFonts w:ascii="Arial" w:hAnsi="Arial" w:cs="Arial"/>
          <w:sz w:val="20"/>
          <w:szCs w:val="20"/>
        </w:rPr>
        <w:t xml:space="preserve">.  </w:t>
      </w:r>
      <w:r w:rsidRPr="00904A4B">
        <w:rPr>
          <w:rFonts w:ascii="Arial" w:hAnsi="Arial" w:cs="Arial"/>
          <w:sz w:val="20"/>
          <w:szCs w:val="20"/>
        </w:rPr>
        <w:t>Applicant is requesting a variance to Ordinance #2, Article V, Section 1, 6. (C)</w:t>
      </w:r>
      <w:r>
        <w:rPr>
          <w:rFonts w:ascii="Arial" w:hAnsi="Arial" w:cs="Arial"/>
          <w:sz w:val="20"/>
          <w:szCs w:val="20"/>
        </w:rPr>
        <w:t xml:space="preserve">  The Board moved to approve the variance request.  Motion carried.</w:t>
      </w:r>
      <w:r w:rsidR="00BC12D6">
        <w:rPr>
          <w:rFonts w:ascii="Arial" w:hAnsi="Arial" w:cs="Arial"/>
          <w:sz w:val="20"/>
          <w:szCs w:val="20"/>
        </w:rPr>
        <w:t xml:space="preserve">  The Board moved to reconvene as County Commissioners.  Motion carried.</w:t>
      </w:r>
    </w:p>
    <w:p w:rsidR="00E45E0D" w:rsidRDefault="00E45E0D" w:rsidP="008C5582">
      <w:pPr>
        <w:rPr>
          <w:rFonts w:ascii="Arial" w:hAnsi="Arial" w:cs="Arial"/>
          <w:b/>
          <w:sz w:val="20"/>
          <w:szCs w:val="20"/>
          <w:u w:val="single"/>
        </w:rPr>
      </w:pPr>
      <w:r>
        <w:rPr>
          <w:rFonts w:ascii="Arial" w:hAnsi="Arial" w:cs="Arial"/>
          <w:b/>
          <w:sz w:val="20"/>
          <w:szCs w:val="20"/>
          <w:u w:val="single"/>
        </w:rPr>
        <w:t>Public Hearing</w:t>
      </w:r>
      <w:r w:rsidR="00661CD4">
        <w:rPr>
          <w:rFonts w:ascii="Arial" w:hAnsi="Arial" w:cs="Arial"/>
          <w:b/>
          <w:sz w:val="20"/>
          <w:szCs w:val="20"/>
          <w:u w:val="single"/>
        </w:rPr>
        <w:t xml:space="preserve"> – Vacation of Plat</w:t>
      </w:r>
    </w:p>
    <w:p w:rsidR="00661CD4" w:rsidRPr="00661CD4" w:rsidRDefault="00661CD4" w:rsidP="00661CD4">
      <w:pPr>
        <w:tabs>
          <w:tab w:val="left" w:pos="6480"/>
        </w:tabs>
        <w:rPr>
          <w:rFonts w:ascii="Arial" w:hAnsi="Arial" w:cs="Arial"/>
          <w:sz w:val="20"/>
          <w:szCs w:val="20"/>
        </w:rPr>
      </w:pPr>
      <w:r w:rsidRPr="00661CD4">
        <w:rPr>
          <w:rFonts w:ascii="Arial" w:hAnsi="Arial" w:cs="Arial"/>
          <w:sz w:val="20"/>
          <w:szCs w:val="20"/>
        </w:rPr>
        <w:t>A.C.E. Subd – Plat of Tract Anderson of HES #272 Located in W2NE4 and E2NW4 of Section 15 T5S R4E, BHM, Custer County, South Dakota</w:t>
      </w:r>
      <w:r>
        <w:rPr>
          <w:rFonts w:ascii="Arial" w:hAnsi="Arial" w:cs="Arial"/>
          <w:sz w:val="20"/>
          <w:szCs w:val="20"/>
        </w:rPr>
        <w:t xml:space="preserve"> </w:t>
      </w:r>
      <w:r w:rsidRPr="00661CD4">
        <w:rPr>
          <w:rFonts w:ascii="Arial" w:hAnsi="Arial" w:cs="Arial"/>
          <w:sz w:val="20"/>
          <w:szCs w:val="20"/>
        </w:rPr>
        <w:t xml:space="preserve"> Parcel ID: 1943</w:t>
      </w:r>
      <w:r>
        <w:rPr>
          <w:rFonts w:ascii="Arial" w:hAnsi="Arial" w:cs="Arial"/>
          <w:sz w:val="20"/>
          <w:szCs w:val="20"/>
        </w:rPr>
        <w:t xml:space="preserve"> </w:t>
      </w:r>
      <w:r w:rsidRPr="00661CD4">
        <w:rPr>
          <w:rFonts w:ascii="Arial" w:hAnsi="Arial" w:cs="Arial"/>
          <w:sz w:val="20"/>
          <w:szCs w:val="20"/>
        </w:rPr>
        <w:t>Applicants: Ronald W. Anderson</w:t>
      </w:r>
      <w:r>
        <w:rPr>
          <w:rFonts w:ascii="Arial" w:hAnsi="Arial" w:cs="Arial"/>
        </w:rPr>
        <w:t xml:space="preserve">            </w:t>
      </w:r>
    </w:p>
    <w:p w:rsidR="00904A4B" w:rsidRDefault="00904A4B" w:rsidP="008C5582">
      <w:pPr>
        <w:rPr>
          <w:rFonts w:ascii="Arial" w:hAnsi="Arial" w:cs="Arial"/>
          <w:sz w:val="20"/>
          <w:szCs w:val="20"/>
        </w:rPr>
      </w:pPr>
      <w:r w:rsidRPr="00904A4B">
        <w:rPr>
          <w:rFonts w:ascii="Arial" w:hAnsi="Arial" w:cs="Arial"/>
          <w:sz w:val="20"/>
          <w:szCs w:val="20"/>
        </w:rPr>
        <w:t>Applicant is requesting that the plat document that created Tract Anderson be vacated.  The legal description would revert back to HES 272 with a total of ~76 acres</w:t>
      </w:r>
      <w:r w:rsidR="00BC12D6">
        <w:rPr>
          <w:rFonts w:ascii="Arial" w:hAnsi="Arial" w:cs="Arial"/>
          <w:sz w:val="20"/>
          <w:szCs w:val="20"/>
        </w:rPr>
        <w:t>.  The Board moved to approve the vacation of plat.  Motion carried.</w:t>
      </w:r>
    </w:p>
    <w:p w:rsidR="00904A4B" w:rsidRDefault="00904A4B" w:rsidP="008C5582">
      <w:pPr>
        <w:rPr>
          <w:rFonts w:ascii="Arial" w:hAnsi="Arial" w:cs="Arial"/>
          <w:b/>
          <w:sz w:val="20"/>
          <w:szCs w:val="20"/>
          <w:u w:val="single"/>
        </w:rPr>
      </w:pPr>
      <w:r>
        <w:rPr>
          <w:rFonts w:ascii="Arial" w:hAnsi="Arial" w:cs="Arial"/>
          <w:b/>
          <w:sz w:val="20"/>
          <w:szCs w:val="20"/>
          <w:u w:val="single"/>
        </w:rPr>
        <w:t>Public Hearing – Vacation of Plat</w:t>
      </w:r>
    </w:p>
    <w:p w:rsidR="00BC12D6" w:rsidRDefault="00904A4B" w:rsidP="00BC12D6">
      <w:pPr>
        <w:rPr>
          <w:rFonts w:ascii="Arial" w:hAnsi="Arial" w:cs="Arial"/>
          <w:sz w:val="20"/>
          <w:szCs w:val="20"/>
        </w:rPr>
      </w:pPr>
      <w:r w:rsidRPr="00904A4B">
        <w:rPr>
          <w:rFonts w:ascii="Arial" w:hAnsi="Arial" w:cs="Arial"/>
          <w:sz w:val="20"/>
          <w:szCs w:val="20"/>
        </w:rPr>
        <w:t>Tr A-3 of HES #361 Sec 3 T5 R4, BHM, Custer County, South Dakota</w:t>
      </w:r>
      <w:r>
        <w:rPr>
          <w:rFonts w:ascii="Arial" w:hAnsi="Arial" w:cs="Arial"/>
          <w:sz w:val="20"/>
          <w:szCs w:val="20"/>
        </w:rPr>
        <w:t xml:space="preserve"> </w:t>
      </w:r>
      <w:r w:rsidRPr="00904A4B">
        <w:rPr>
          <w:rFonts w:ascii="Arial" w:hAnsi="Arial" w:cs="Arial"/>
          <w:sz w:val="20"/>
          <w:szCs w:val="20"/>
        </w:rPr>
        <w:t>Parcel ID: 1927</w:t>
      </w:r>
      <w:r>
        <w:rPr>
          <w:rFonts w:ascii="Arial" w:hAnsi="Arial" w:cs="Arial"/>
          <w:sz w:val="20"/>
          <w:szCs w:val="20"/>
        </w:rPr>
        <w:t xml:space="preserve"> </w:t>
      </w:r>
      <w:r w:rsidRPr="00904A4B">
        <w:rPr>
          <w:rFonts w:ascii="Arial" w:hAnsi="Arial" w:cs="Arial"/>
          <w:sz w:val="20"/>
          <w:szCs w:val="20"/>
        </w:rPr>
        <w:t>Applicants:  Jane and Dennis Van</w:t>
      </w:r>
      <w:r>
        <w:rPr>
          <w:rFonts w:ascii="Arial" w:hAnsi="Arial" w:cs="Arial"/>
          <w:sz w:val="20"/>
          <w:szCs w:val="20"/>
        </w:rPr>
        <w:t xml:space="preserve"> </w:t>
      </w:r>
      <w:r w:rsidRPr="00904A4B">
        <w:rPr>
          <w:rFonts w:ascii="Arial" w:hAnsi="Arial" w:cs="Arial"/>
          <w:sz w:val="20"/>
          <w:szCs w:val="20"/>
        </w:rPr>
        <w:t>Zanten</w:t>
      </w:r>
      <w:r w:rsidR="00BC12D6" w:rsidRPr="00BC12D6">
        <w:rPr>
          <w:rFonts w:ascii="Arial" w:hAnsi="Arial" w:cs="Arial"/>
        </w:rPr>
        <w:t xml:space="preserve"> </w:t>
      </w:r>
      <w:r w:rsidR="00BC12D6" w:rsidRPr="00BC12D6">
        <w:rPr>
          <w:rFonts w:ascii="Arial" w:hAnsi="Arial" w:cs="Arial"/>
          <w:sz w:val="20"/>
          <w:szCs w:val="20"/>
        </w:rPr>
        <w:t>Applicant is requesting that the plat document that created Tract A-3 of HES #361be vacated.  The legal description would revert back to Balance of HES 361 with a total of ~75.58 acres</w:t>
      </w:r>
      <w:r w:rsidR="00BC12D6">
        <w:rPr>
          <w:rFonts w:ascii="Arial" w:hAnsi="Arial" w:cs="Arial"/>
          <w:sz w:val="20"/>
          <w:szCs w:val="20"/>
        </w:rPr>
        <w:t>.  The Board moved to approve the vacation of plat.  Motion carried.</w:t>
      </w:r>
    </w:p>
    <w:p w:rsidR="00E45E0D" w:rsidRPr="00904A4B" w:rsidRDefault="00E45E0D" w:rsidP="008C5582">
      <w:pPr>
        <w:rPr>
          <w:rFonts w:ascii="Arial" w:hAnsi="Arial" w:cs="Arial"/>
          <w:sz w:val="20"/>
          <w:szCs w:val="20"/>
        </w:rPr>
      </w:pPr>
      <w:r>
        <w:rPr>
          <w:rFonts w:ascii="Arial" w:hAnsi="Arial" w:cs="Arial"/>
          <w:b/>
          <w:sz w:val="20"/>
          <w:szCs w:val="20"/>
          <w:u w:val="single"/>
        </w:rPr>
        <w:t>Planning</w:t>
      </w:r>
      <w:r w:rsidR="00904A4B">
        <w:rPr>
          <w:rFonts w:ascii="Arial" w:hAnsi="Arial" w:cs="Arial"/>
          <w:b/>
          <w:sz w:val="20"/>
          <w:szCs w:val="20"/>
          <w:u w:val="single"/>
        </w:rPr>
        <w:t xml:space="preserve"> – </w:t>
      </w:r>
      <w:r w:rsidR="00904A4B">
        <w:rPr>
          <w:rFonts w:ascii="Arial" w:hAnsi="Arial" w:cs="Arial"/>
          <w:sz w:val="20"/>
          <w:szCs w:val="20"/>
        </w:rPr>
        <w:t>The Board moved to approve the following Final Plats:  Motion carried.</w:t>
      </w:r>
    </w:p>
    <w:p w:rsidR="00661CD4" w:rsidRDefault="00904A4B" w:rsidP="00904A4B">
      <w:pPr>
        <w:tabs>
          <w:tab w:val="left" w:pos="4500"/>
        </w:tabs>
        <w:rPr>
          <w:rFonts w:ascii="Arial" w:hAnsi="Arial" w:cs="Arial"/>
          <w:sz w:val="20"/>
          <w:szCs w:val="20"/>
        </w:rPr>
      </w:pPr>
      <w:r>
        <w:rPr>
          <w:rFonts w:ascii="Arial" w:hAnsi="Arial" w:cs="Arial"/>
          <w:sz w:val="20"/>
          <w:szCs w:val="20"/>
        </w:rPr>
        <w:t>-</w:t>
      </w:r>
      <w:r w:rsidRPr="00904A4B">
        <w:rPr>
          <w:rFonts w:ascii="Arial" w:hAnsi="Arial" w:cs="Arial"/>
          <w:sz w:val="20"/>
          <w:szCs w:val="20"/>
        </w:rPr>
        <w:t>Final Plat</w:t>
      </w:r>
      <w:r>
        <w:rPr>
          <w:rFonts w:ascii="Arial" w:hAnsi="Arial" w:cs="Arial"/>
          <w:sz w:val="20"/>
          <w:szCs w:val="20"/>
        </w:rPr>
        <w:t xml:space="preserve"> - </w:t>
      </w:r>
      <w:r w:rsidRPr="00904A4B">
        <w:rPr>
          <w:rFonts w:ascii="Arial" w:hAnsi="Arial" w:cs="Arial"/>
          <w:sz w:val="20"/>
          <w:szCs w:val="20"/>
        </w:rPr>
        <w:t xml:space="preserve">Beecher Rock Subdivision - Plat of Tract Klein, Formerly Lots 2 and 3 of Beecher Rock Subdivision and Lots 1 and 2 of Beecher Rock Subdivision Phase II all Located in the NW4 </w:t>
      </w:r>
      <w:r w:rsidRPr="00904A4B">
        <w:rPr>
          <w:rFonts w:ascii="Arial" w:hAnsi="Arial" w:cs="Arial"/>
          <w:sz w:val="20"/>
          <w:szCs w:val="20"/>
        </w:rPr>
        <w:lastRenderedPageBreak/>
        <w:t>and SW4 of Section 19, T4S, R5E, BHM, and NE4 and SE4 of Section 24, T4S, R4E, BHM, Custer County, South Dakota Parcel ID:  13681, 13682, 14284, 14285</w:t>
      </w:r>
      <w:r>
        <w:rPr>
          <w:rFonts w:ascii="Arial" w:hAnsi="Arial" w:cs="Arial"/>
          <w:sz w:val="20"/>
          <w:szCs w:val="20"/>
        </w:rPr>
        <w:t xml:space="preserve"> </w:t>
      </w:r>
      <w:r w:rsidRPr="00904A4B">
        <w:rPr>
          <w:rFonts w:ascii="Arial" w:hAnsi="Arial" w:cs="Arial"/>
          <w:sz w:val="20"/>
          <w:szCs w:val="20"/>
        </w:rPr>
        <w:t>Applicant:  Greg Klein</w:t>
      </w:r>
    </w:p>
    <w:p w:rsidR="00904A4B" w:rsidRDefault="00904A4B" w:rsidP="00904A4B">
      <w:pPr>
        <w:tabs>
          <w:tab w:val="left" w:pos="4500"/>
        </w:tabs>
        <w:rPr>
          <w:rFonts w:ascii="Arial" w:hAnsi="Arial" w:cs="Arial"/>
          <w:sz w:val="20"/>
          <w:szCs w:val="20"/>
        </w:rPr>
      </w:pPr>
      <w:r>
        <w:rPr>
          <w:rFonts w:ascii="Arial" w:hAnsi="Arial" w:cs="Arial"/>
          <w:sz w:val="20"/>
          <w:szCs w:val="20"/>
        </w:rPr>
        <w:t>-</w:t>
      </w:r>
      <w:r w:rsidRPr="00904A4B">
        <w:rPr>
          <w:rFonts w:ascii="Arial" w:hAnsi="Arial" w:cs="Arial"/>
          <w:sz w:val="20"/>
          <w:szCs w:val="20"/>
        </w:rPr>
        <w:t>Final Plat</w:t>
      </w:r>
      <w:r>
        <w:rPr>
          <w:rFonts w:ascii="Arial" w:hAnsi="Arial" w:cs="Arial"/>
          <w:sz w:val="20"/>
          <w:szCs w:val="20"/>
        </w:rPr>
        <w:t xml:space="preserve"> - </w:t>
      </w:r>
      <w:r w:rsidRPr="00904A4B">
        <w:rPr>
          <w:rFonts w:ascii="Arial" w:hAnsi="Arial" w:cs="Arial"/>
          <w:sz w:val="20"/>
          <w:szCs w:val="20"/>
        </w:rPr>
        <w:t>McDill Subdivision Phase III – Plat of Tract A (Formerly the Balance of H.E.S. 283, the Balance of Tract 2 of Gvt. Lot 17 of McDill Subdivision, and the Balance of Tract McDill of Reservation and Reservation No. 1 of M.S. 1553 of McDill Subdivision) all Located in Section 1, T3S, R3E, BHM, Custer County, South Dakota Parcel ID:  502, 503, 509  Applicants:  Doris McDill and Robert McDill Family Trust</w:t>
      </w:r>
    </w:p>
    <w:p w:rsidR="00904A4B" w:rsidRPr="00904A4B" w:rsidRDefault="00904A4B" w:rsidP="00904A4B">
      <w:pPr>
        <w:tabs>
          <w:tab w:val="left" w:pos="4500"/>
        </w:tabs>
        <w:rPr>
          <w:rFonts w:ascii="Arial" w:hAnsi="Arial" w:cs="Arial"/>
          <w:sz w:val="20"/>
          <w:szCs w:val="20"/>
        </w:rPr>
      </w:pPr>
      <w:r>
        <w:rPr>
          <w:rFonts w:ascii="Arial" w:hAnsi="Arial" w:cs="Arial"/>
          <w:sz w:val="20"/>
          <w:szCs w:val="20"/>
        </w:rPr>
        <w:t>-</w:t>
      </w:r>
      <w:r w:rsidRPr="00904A4B">
        <w:rPr>
          <w:rFonts w:ascii="Arial" w:hAnsi="Arial" w:cs="Arial"/>
          <w:sz w:val="20"/>
          <w:szCs w:val="20"/>
        </w:rPr>
        <w:t>Final Plat</w:t>
      </w:r>
      <w:r>
        <w:rPr>
          <w:rFonts w:ascii="Arial" w:hAnsi="Arial" w:cs="Arial"/>
          <w:sz w:val="20"/>
          <w:szCs w:val="20"/>
        </w:rPr>
        <w:t xml:space="preserve"> -</w:t>
      </w:r>
      <w:r w:rsidRPr="00904A4B">
        <w:rPr>
          <w:rFonts w:ascii="Arial" w:hAnsi="Arial" w:cs="Arial"/>
          <w:sz w:val="20"/>
          <w:szCs w:val="20"/>
        </w:rPr>
        <w:t xml:space="preserve"> Streeter Well #2 Tract of Streeter Subdivision – Plat of Streeter Well #2 Tract of Streeter Subdivision Located in the NW4NE4 of Section 15, T6S, R6D, BHM, Custer County, South Dakota Parcel ID:  7100</w:t>
      </w:r>
      <w:r>
        <w:rPr>
          <w:rFonts w:ascii="Arial" w:hAnsi="Arial" w:cs="Arial"/>
          <w:sz w:val="20"/>
          <w:szCs w:val="20"/>
        </w:rPr>
        <w:t xml:space="preserve"> </w:t>
      </w:r>
      <w:r w:rsidRPr="00904A4B">
        <w:rPr>
          <w:rFonts w:ascii="Arial" w:hAnsi="Arial" w:cs="Arial"/>
          <w:sz w:val="20"/>
          <w:szCs w:val="20"/>
        </w:rPr>
        <w:t>Applicant:  Southern Black Hills Water System</w:t>
      </w:r>
    </w:p>
    <w:p w:rsidR="00992E62" w:rsidRDefault="00992E62" w:rsidP="008C5582">
      <w:pPr>
        <w:rPr>
          <w:rFonts w:ascii="Arial" w:hAnsi="Arial" w:cs="Arial"/>
          <w:b/>
          <w:sz w:val="20"/>
          <w:szCs w:val="20"/>
          <w:u w:val="single"/>
        </w:rPr>
      </w:pPr>
      <w:r>
        <w:rPr>
          <w:rFonts w:ascii="Arial" w:hAnsi="Arial" w:cs="Arial"/>
          <w:b/>
          <w:sz w:val="20"/>
          <w:szCs w:val="20"/>
          <w:u w:val="single"/>
        </w:rPr>
        <w:t xml:space="preserve">Travel </w:t>
      </w:r>
      <w:r w:rsidR="009B5957">
        <w:rPr>
          <w:rFonts w:ascii="Arial" w:hAnsi="Arial" w:cs="Arial"/>
          <w:b/>
          <w:sz w:val="20"/>
          <w:szCs w:val="20"/>
          <w:u w:val="single"/>
        </w:rPr>
        <w:t>Requests</w:t>
      </w:r>
    </w:p>
    <w:p w:rsidR="00CB230B" w:rsidRDefault="00664116" w:rsidP="008C5582">
      <w:pPr>
        <w:rPr>
          <w:rFonts w:ascii="Arial" w:hAnsi="Arial" w:cs="Arial"/>
          <w:sz w:val="20"/>
          <w:szCs w:val="20"/>
        </w:rPr>
      </w:pPr>
      <w:r>
        <w:rPr>
          <w:rFonts w:ascii="Arial" w:hAnsi="Arial" w:cs="Arial"/>
          <w:sz w:val="20"/>
          <w:szCs w:val="20"/>
        </w:rPr>
        <w:t xml:space="preserve">-The Board moved to approve </w:t>
      </w:r>
      <w:r w:rsidR="00B91B52">
        <w:rPr>
          <w:rFonts w:ascii="Arial" w:hAnsi="Arial" w:cs="Arial"/>
          <w:sz w:val="20"/>
          <w:szCs w:val="20"/>
        </w:rPr>
        <w:t xml:space="preserve">the following </w:t>
      </w:r>
      <w:r>
        <w:rPr>
          <w:rFonts w:ascii="Arial" w:hAnsi="Arial" w:cs="Arial"/>
          <w:sz w:val="20"/>
          <w:szCs w:val="20"/>
        </w:rPr>
        <w:t>travel request</w:t>
      </w:r>
      <w:r w:rsidR="00B91B52">
        <w:rPr>
          <w:rFonts w:ascii="Arial" w:hAnsi="Arial" w:cs="Arial"/>
          <w:sz w:val="20"/>
          <w:szCs w:val="20"/>
        </w:rPr>
        <w:t xml:space="preserve">s: </w:t>
      </w:r>
      <w:r>
        <w:rPr>
          <w:rFonts w:ascii="Arial" w:hAnsi="Arial" w:cs="Arial"/>
          <w:sz w:val="20"/>
          <w:szCs w:val="20"/>
        </w:rPr>
        <w:t xml:space="preserve"> </w:t>
      </w:r>
      <w:r w:rsidR="00CB230B">
        <w:rPr>
          <w:rFonts w:ascii="Arial" w:hAnsi="Arial" w:cs="Arial"/>
          <w:sz w:val="20"/>
          <w:szCs w:val="20"/>
        </w:rPr>
        <w:t>Motion carried.</w:t>
      </w:r>
    </w:p>
    <w:p w:rsidR="00992E62" w:rsidRDefault="00301AB5" w:rsidP="008C5582">
      <w:pPr>
        <w:rPr>
          <w:rFonts w:ascii="Arial" w:hAnsi="Arial" w:cs="Arial"/>
          <w:sz w:val="20"/>
          <w:szCs w:val="20"/>
        </w:rPr>
      </w:pPr>
      <w:r>
        <w:rPr>
          <w:rFonts w:ascii="Arial" w:hAnsi="Arial" w:cs="Arial"/>
          <w:sz w:val="20"/>
          <w:szCs w:val="20"/>
        </w:rPr>
        <w:t xml:space="preserve">Steve McMillin to travel to the Northwest Shuttle Conference </w:t>
      </w:r>
      <w:r w:rsidR="00D36442">
        <w:rPr>
          <w:rFonts w:ascii="Arial" w:hAnsi="Arial" w:cs="Arial"/>
          <w:sz w:val="20"/>
          <w:szCs w:val="20"/>
        </w:rPr>
        <w:t>in Deer Lodge MT from Sept. 8</w:t>
      </w:r>
      <w:r w:rsidR="00D36442" w:rsidRPr="00D36442">
        <w:rPr>
          <w:rFonts w:ascii="Arial" w:hAnsi="Arial" w:cs="Arial"/>
          <w:sz w:val="20"/>
          <w:szCs w:val="20"/>
          <w:vertAlign w:val="superscript"/>
        </w:rPr>
        <w:t>th</w:t>
      </w:r>
      <w:r w:rsidR="00D36442">
        <w:rPr>
          <w:rFonts w:ascii="Arial" w:hAnsi="Arial" w:cs="Arial"/>
          <w:sz w:val="20"/>
          <w:szCs w:val="20"/>
        </w:rPr>
        <w:t xml:space="preserve"> thru Sept 11</w:t>
      </w:r>
      <w:r w:rsidR="00D36442" w:rsidRPr="00D36442">
        <w:rPr>
          <w:rFonts w:ascii="Arial" w:hAnsi="Arial" w:cs="Arial"/>
          <w:sz w:val="20"/>
          <w:szCs w:val="20"/>
          <w:vertAlign w:val="superscript"/>
        </w:rPr>
        <w:t>th</w:t>
      </w:r>
      <w:r w:rsidR="00D36442">
        <w:rPr>
          <w:rFonts w:ascii="Arial" w:hAnsi="Arial" w:cs="Arial"/>
          <w:sz w:val="20"/>
          <w:szCs w:val="20"/>
        </w:rPr>
        <w:t>, 2014 at a cost to the county of $877 and use of county vehicle.</w:t>
      </w:r>
    </w:p>
    <w:p w:rsidR="00D36442" w:rsidRDefault="00A50D57" w:rsidP="008C5582">
      <w:pPr>
        <w:rPr>
          <w:rFonts w:ascii="Arial" w:hAnsi="Arial" w:cs="Arial"/>
          <w:sz w:val="20"/>
          <w:szCs w:val="20"/>
        </w:rPr>
      </w:pPr>
      <w:r>
        <w:rPr>
          <w:rFonts w:ascii="Arial" w:hAnsi="Arial" w:cs="Arial"/>
          <w:sz w:val="20"/>
          <w:szCs w:val="20"/>
        </w:rPr>
        <w:t xml:space="preserve">-Nancy Christensen, </w:t>
      </w:r>
      <w:r w:rsidR="00D36442">
        <w:rPr>
          <w:rFonts w:ascii="Arial" w:hAnsi="Arial" w:cs="Arial"/>
          <w:sz w:val="20"/>
          <w:szCs w:val="20"/>
        </w:rPr>
        <w:t xml:space="preserve">Dawn McLaughlin </w:t>
      </w:r>
      <w:r>
        <w:rPr>
          <w:rFonts w:ascii="Arial" w:hAnsi="Arial" w:cs="Arial"/>
          <w:sz w:val="20"/>
          <w:szCs w:val="20"/>
        </w:rPr>
        <w:t xml:space="preserve">and Dennis Zellner </w:t>
      </w:r>
      <w:r w:rsidR="00D36442">
        <w:rPr>
          <w:rFonts w:ascii="Arial" w:hAnsi="Arial" w:cs="Arial"/>
          <w:sz w:val="20"/>
          <w:szCs w:val="20"/>
        </w:rPr>
        <w:t xml:space="preserve">to go to the SDACO conference in Pierre, SD on </w:t>
      </w:r>
      <w:r w:rsidR="00CB230B">
        <w:rPr>
          <w:rFonts w:ascii="Arial" w:hAnsi="Arial" w:cs="Arial"/>
          <w:sz w:val="20"/>
          <w:szCs w:val="20"/>
        </w:rPr>
        <w:t>May 6</w:t>
      </w:r>
      <w:r w:rsidR="00CB230B" w:rsidRPr="00CB230B">
        <w:rPr>
          <w:rFonts w:ascii="Arial" w:hAnsi="Arial" w:cs="Arial"/>
          <w:sz w:val="20"/>
          <w:szCs w:val="20"/>
          <w:vertAlign w:val="superscript"/>
        </w:rPr>
        <w:t>th</w:t>
      </w:r>
      <w:r w:rsidR="00CB230B">
        <w:rPr>
          <w:rFonts w:ascii="Arial" w:hAnsi="Arial" w:cs="Arial"/>
          <w:sz w:val="20"/>
          <w:szCs w:val="20"/>
        </w:rPr>
        <w:t xml:space="preserve"> thru May 8</w:t>
      </w:r>
      <w:r w:rsidR="00CB230B" w:rsidRPr="00CB230B">
        <w:rPr>
          <w:rFonts w:ascii="Arial" w:hAnsi="Arial" w:cs="Arial"/>
          <w:sz w:val="20"/>
          <w:szCs w:val="20"/>
          <w:vertAlign w:val="superscript"/>
        </w:rPr>
        <w:t>th</w:t>
      </w:r>
      <w:r w:rsidR="00CB230B">
        <w:rPr>
          <w:rFonts w:ascii="Arial" w:hAnsi="Arial" w:cs="Arial"/>
          <w:sz w:val="20"/>
          <w:szCs w:val="20"/>
        </w:rPr>
        <w:t>, 2014</w:t>
      </w:r>
      <w:r>
        <w:rPr>
          <w:rFonts w:ascii="Arial" w:hAnsi="Arial" w:cs="Arial"/>
          <w:sz w:val="20"/>
          <w:szCs w:val="20"/>
        </w:rPr>
        <w:t xml:space="preserve"> at a cost to the county of $1,139</w:t>
      </w:r>
      <w:r w:rsidR="00CB230B">
        <w:rPr>
          <w:rFonts w:ascii="Arial" w:hAnsi="Arial" w:cs="Arial"/>
          <w:sz w:val="20"/>
          <w:szCs w:val="20"/>
        </w:rPr>
        <w:t>.00 plus use of county vehicle.</w:t>
      </w:r>
    </w:p>
    <w:p w:rsidR="00CB230B" w:rsidRPr="00664116" w:rsidRDefault="00B4329D" w:rsidP="008C5582">
      <w:pPr>
        <w:rPr>
          <w:rFonts w:ascii="Arial" w:hAnsi="Arial" w:cs="Arial"/>
          <w:sz w:val="20"/>
          <w:szCs w:val="20"/>
        </w:rPr>
      </w:pPr>
      <w:r>
        <w:rPr>
          <w:rFonts w:ascii="Arial" w:hAnsi="Arial" w:cs="Arial"/>
          <w:sz w:val="20"/>
          <w:szCs w:val="20"/>
        </w:rPr>
        <w:t>- Matt Brown and Tracy Kelley to travel to Deadwood, SD for a State’s Attorney Conference and DUI training on April 23</w:t>
      </w:r>
      <w:r w:rsidRPr="00B4329D">
        <w:rPr>
          <w:rFonts w:ascii="Arial" w:hAnsi="Arial" w:cs="Arial"/>
          <w:sz w:val="20"/>
          <w:szCs w:val="20"/>
          <w:vertAlign w:val="superscript"/>
        </w:rPr>
        <w:t>rd</w:t>
      </w:r>
      <w:r>
        <w:rPr>
          <w:rFonts w:ascii="Arial" w:hAnsi="Arial" w:cs="Arial"/>
          <w:sz w:val="20"/>
          <w:szCs w:val="20"/>
        </w:rPr>
        <w:t xml:space="preserve"> thru 25</w:t>
      </w:r>
      <w:r w:rsidRPr="00B4329D">
        <w:rPr>
          <w:rFonts w:ascii="Arial" w:hAnsi="Arial" w:cs="Arial"/>
          <w:sz w:val="20"/>
          <w:szCs w:val="20"/>
          <w:vertAlign w:val="superscript"/>
        </w:rPr>
        <w:t>th</w:t>
      </w:r>
      <w:r>
        <w:rPr>
          <w:rFonts w:ascii="Arial" w:hAnsi="Arial" w:cs="Arial"/>
          <w:sz w:val="20"/>
          <w:szCs w:val="20"/>
        </w:rPr>
        <w:t>, 2014 at a cost to the county of $288.</w:t>
      </w:r>
    </w:p>
    <w:p w:rsidR="00E45E0D" w:rsidRDefault="00992E62" w:rsidP="008C5582">
      <w:pPr>
        <w:rPr>
          <w:rFonts w:ascii="Arial" w:hAnsi="Arial" w:cs="Arial"/>
          <w:b/>
          <w:sz w:val="20"/>
          <w:szCs w:val="20"/>
          <w:u w:val="single"/>
        </w:rPr>
      </w:pPr>
      <w:r>
        <w:rPr>
          <w:rFonts w:ascii="Arial" w:hAnsi="Arial" w:cs="Arial"/>
          <w:b/>
          <w:sz w:val="20"/>
          <w:szCs w:val="20"/>
          <w:u w:val="single"/>
        </w:rPr>
        <w:t>Human Resources</w:t>
      </w:r>
    </w:p>
    <w:p w:rsidR="008A2BFD" w:rsidRDefault="008A2BFD" w:rsidP="008C5582">
      <w:pPr>
        <w:rPr>
          <w:rFonts w:ascii="Arial" w:hAnsi="Arial" w:cs="Arial"/>
          <w:sz w:val="20"/>
          <w:szCs w:val="20"/>
        </w:rPr>
      </w:pPr>
      <w:r>
        <w:rPr>
          <w:rFonts w:ascii="Arial" w:hAnsi="Arial" w:cs="Arial"/>
          <w:sz w:val="20"/>
          <w:szCs w:val="20"/>
        </w:rPr>
        <w:t xml:space="preserve">-The Board moved to approve the hire of </w:t>
      </w:r>
      <w:r w:rsidR="00E45E0D">
        <w:rPr>
          <w:rFonts w:ascii="Arial" w:hAnsi="Arial" w:cs="Arial"/>
          <w:sz w:val="20"/>
          <w:szCs w:val="20"/>
        </w:rPr>
        <w:t xml:space="preserve">Dwight Deaver as </w:t>
      </w:r>
      <w:r>
        <w:rPr>
          <w:rFonts w:ascii="Arial" w:hAnsi="Arial" w:cs="Arial"/>
          <w:sz w:val="20"/>
          <w:szCs w:val="20"/>
        </w:rPr>
        <w:t xml:space="preserve">FT </w:t>
      </w:r>
      <w:r w:rsidR="00E45E0D">
        <w:rPr>
          <w:rFonts w:ascii="Arial" w:hAnsi="Arial" w:cs="Arial"/>
          <w:sz w:val="20"/>
          <w:szCs w:val="20"/>
        </w:rPr>
        <w:t xml:space="preserve">Operator II for the Highway Dept. </w:t>
      </w:r>
      <w:r>
        <w:rPr>
          <w:rFonts w:ascii="Arial" w:hAnsi="Arial" w:cs="Arial"/>
          <w:sz w:val="20"/>
          <w:szCs w:val="20"/>
        </w:rPr>
        <w:t xml:space="preserve">effective </w:t>
      </w:r>
      <w:r w:rsidR="00E45E0D">
        <w:rPr>
          <w:rFonts w:ascii="Arial" w:hAnsi="Arial" w:cs="Arial"/>
          <w:sz w:val="20"/>
          <w:szCs w:val="20"/>
        </w:rPr>
        <w:t>May 14</w:t>
      </w:r>
      <w:r w:rsidR="00E45E0D" w:rsidRPr="00E45E0D">
        <w:rPr>
          <w:rFonts w:ascii="Arial" w:hAnsi="Arial" w:cs="Arial"/>
          <w:sz w:val="20"/>
          <w:szCs w:val="20"/>
          <w:vertAlign w:val="superscript"/>
        </w:rPr>
        <w:t>th</w:t>
      </w:r>
      <w:r>
        <w:rPr>
          <w:rFonts w:ascii="Arial" w:hAnsi="Arial" w:cs="Arial"/>
          <w:sz w:val="20"/>
          <w:szCs w:val="20"/>
        </w:rPr>
        <w:t>, 2014 with a start pay of $</w:t>
      </w:r>
      <w:r w:rsidR="00E45E0D">
        <w:rPr>
          <w:rFonts w:ascii="Arial" w:hAnsi="Arial" w:cs="Arial"/>
          <w:sz w:val="20"/>
          <w:szCs w:val="20"/>
        </w:rPr>
        <w:t>15.90</w:t>
      </w:r>
      <w:r>
        <w:rPr>
          <w:rFonts w:ascii="Arial" w:hAnsi="Arial" w:cs="Arial"/>
          <w:sz w:val="20"/>
          <w:szCs w:val="20"/>
        </w:rPr>
        <w:t xml:space="preserve"> per hour.  Motion carried.</w:t>
      </w:r>
    </w:p>
    <w:p w:rsidR="003A7767" w:rsidRDefault="008A2BFD" w:rsidP="008C5582">
      <w:pPr>
        <w:rPr>
          <w:rFonts w:ascii="Arial" w:hAnsi="Arial" w:cs="Arial"/>
          <w:sz w:val="20"/>
          <w:szCs w:val="20"/>
        </w:rPr>
      </w:pPr>
      <w:r>
        <w:rPr>
          <w:rFonts w:ascii="Arial" w:hAnsi="Arial" w:cs="Arial"/>
          <w:sz w:val="20"/>
          <w:szCs w:val="20"/>
        </w:rPr>
        <w:t>-</w:t>
      </w:r>
      <w:r w:rsidR="00D36442">
        <w:rPr>
          <w:rFonts w:ascii="Arial" w:hAnsi="Arial" w:cs="Arial"/>
          <w:sz w:val="20"/>
          <w:szCs w:val="20"/>
        </w:rPr>
        <w:t>The Board discussed and agreed upon the</w:t>
      </w:r>
      <w:r w:rsidR="00E45E0D">
        <w:rPr>
          <w:rFonts w:ascii="Arial" w:hAnsi="Arial" w:cs="Arial"/>
          <w:sz w:val="20"/>
          <w:szCs w:val="20"/>
        </w:rPr>
        <w:t xml:space="preserve"> addition of Appraiser III and Deputy Appraiser to the County wage scale</w:t>
      </w:r>
      <w:r w:rsidR="00BC1B27">
        <w:rPr>
          <w:rFonts w:ascii="Arial" w:hAnsi="Arial" w:cs="Arial"/>
          <w:sz w:val="20"/>
          <w:szCs w:val="20"/>
        </w:rPr>
        <w:t>.</w:t>
      </w:r>
    </w:p>
    <w:p w:rsidR="00302C58" w:rsidRPr="003A7767" w:rsidRDefault="00302C58" w:rsidP="008C5582">
      <w:pPr>
        <w:rPr>
          <w:rFonts w:ascii="Arial" w:hAnsi="Arial" w:cs="Arial"/>
          <w:sz w:val="20"/>
          <w:szCs w:val="20"/>
        </w:rPr>
      </w:pPr>
      <w:r>
        <w:rPr>
          <w:rFonts w:ascii="Arial" w:hAnsi="Arial" w:cs="Arial"/>
          <w:sz w:val="20"/>
          <w:szCs w:val="20"/>
        </w:rPr>
        <w:t>-As the county has only received two applications for the GIS position and it is open until filled, human resources will re-advertise the position.</w:t>
      </w:r>
    </w:p>
    <w:p w:rsidR="00E45E0D" w:rsidRDefault="00E45E0D" w:rsidP="005D1F30">
      <w:pPr>
        <w:rPr>
          <w:rFonts w:ascii="Arial" w:hAnsi="Arial" w:cs="Arial"/>
          <w:b/>
          <w:sz w:val="20"/>
          <w:szCs w:val="20"/>
          <w:u w:val="single"/>
        </w:rPr>
      </w:pPr>
      <w:r>
        <w:rPr>
          <w:rFonts w:ascii="Arial" w:hAnsi="Arial" w:cs="Arial"/>
          <w:b/>
          <w:sz w:val="20"/>
          <w:szCs w:val="20"/>
          <w:u w:val="single"/>
        </w:rPr>
        <w:t>Meeting Room for W.E.A.V.E</w:t>
      </w:r>
    </w:p>
    <w:p w:rsidR="00AD558A" w:rsidRPr="00AD558A" w:rsidRDefault="00AD558A" w:rsidP="005D1F30">
      <w:pPr>
        <w:rPr>
          <w:rFonts w:ascii="Arial" w:hAnsi="Arial" w:cs="Arial"/>
          <w:sz w:val="20"/>
          <w:szCs w:val="20"/>
        </w:rPr>
      </w:pPr>
      <w:r>
        <w:rPr>
          <w:rFonts w:ascii="Arial" w:hAnsi="Arial" w:cs="Arial"/>
          <w:sz w:val="20"/>
          <w:szCs w:val="20"/>
        </w:rPr>
        <w:t>W.E.A.V.E has requested use of a room in the courthouse to be used for services offered to their clients.  The Board approved the use of a room in the courthouse temporarily until more permanent facilities can be found for them.</w:t>
      </w:r>
    </w:p>
    <w:p w:rsidR="005D1F30" w:rsidRPr="007F13B7" w:rsidRDefault="00CC123A" w:rsidP="005D1F30">
      <w:pPr>
        <w:rPr>
          <w:rFonts w:ascii="Arial" w:hAnsi="Arial" w:cs="Arial"/>
          <w:sz w:val="20"/>
          <w:szCs w:val="20"/>
        </w:rPr>
      </w:pPr>
      <w:r w:rsidRPr="007F13B7">
        <w:rPr>
          <w:rFonts w:ascii="Arial" w:hAnsi="Arial" w:cs="Arial"/>
          <w:b/>
          <w:sz w:val="20"/>
          <w:szCs w:val="20"/>
          <w:u w:val="single"/>
        </w:rPr>
        <w:t>Vouchers</w:t>
      </w:r>
      <w:r w:rsidR="00723E4C">
        <w:rPr>
          <w:rFonts w:ascii="Arial" w:hAnsi="Arial" w:cs="Arial"/>
          <w:b/>
          <w:sz w:val="20"/>
          <w:szCs w:val="20"/>
          <w:u w:val="single"/>
        </w:rPr>
        <w:t xml:space="preserve"> </w:t>
      </w:r>
      <w:r w:rsidR="005D1F30" w:rsidRPr="007F13B7">
        <w:rPr>
          <w:rFonts w:ascii="Arial" w:hAnsi="Arial" w:cs="Arial"/>
          <w:sz w:val="20"/>
          <w:szCs w:val="20"/>
        </w:rPr>
        <w:t>The Board moved to approve the vouchers as presented. Motion carried.</w:t>
      </w:r>
    </w:p>
    <w:p w:rsidR="007C43C6" w:rsidRDefault="00AD558A" w:rsidP="008A0502">
      <w:pPr>
        <w:pStyle w:val="PlainText"/>
        <w:rPr>
          <w:rFonts w:ascii="Arial" w:hAnsi="Arial" w:cs="Arial"/>
        </w:rPr>
      </w:pPr>
      <w:r w:rsidRPr="00AD558A">
        <w:rPr>
          <w:rFonts w:ascii="Arial" w:hAnsi="Arial" w:cs="Arial"/>
        </w:rPr>
        <w:t>A TO Z SHREDDING, INC. 69.00 INV 25578 4-10-14, INDUSTRIAL SUPPLY CO., INC. 968.82 4/11/14 HWY HOSES/FITTINGS, BLACK HILLS ELECTRIC COOP 2210.70 4/9/14 COUNTY ELECTRICITY, BLACK HILLS POWER 1365.74 ACCT 2679 3074 08, BUTLER MACHINERY CO INC 945.04 4/5-9/14 HWY REPAIR PARTS, CUSTER COUNTY HOUSING 8000.00 3-28-14 CCH&amp;RC ADD'L REQUEST, CENTURYLINK 27.86 4-3-14 1296900018 PHONE SERVIC, CENTURYLINK 613.98 4-1-14 6053552025 736, CITY OF RAPID CITY, FINANCE OF 2000.00 4-7-14 INV 37265 2014 AMB SERV, CATASTROPHIC LEGAL EXPENSE 1854.70 2ND QTR CLERP PAYMENT, THE CORNER STATION 63.35 COUNTY FUEL PURCHASES, CROELL REDI-MIX, INC 3279.98 3/27-4/14/14 HWY SAND MIX, CUSTER CHAMBER OF COMMERCE 72.00 4-9-14 1908 2014 CHAMBER MTG, CUSTER CITY 232.68 COUNTY WATER BILL MARCH, CUSTER DO IT BEST 59.51 COUNTY SUPPLIES, CUSTER TRUE VALUE 408.00 CUSTER CO SUPPLIES, DAKOTA SECURITY SYSTEMS, INC 434.80 4-10-14 INV 124758, DASH MEDICAL GLOVES, INC. 65.90 4-15-14  INV 0854286, DEB'S PRINTING 173.94 4-18-14  AUD ENVELOPES, DIAMOND D DIESEL 628.66 1/22/14 788051 HWY 0914 REPAIR, FALL RIVER AUTO SUPPLY INC 44.43 4/16/14 85921 HWY 0518 PARTS, CBH COOPERATIVE 5083.64 4/16/14 HWY FUELS, FASTENAL COMPANY INC 390.24 4/3/14 210094 WEED CABNET, FORWARD DISTRIBUTING 54.00 4/22/14 488967 HWY SHOP SUPPLI, FRENCH CREEK LOGGERS SUPPLY 44.73 CUSTER  CO SUPPLIES, GOLDEN WEST TELECOMMUNICATIONS 300.00 CUST-1825  4-2-14 INV6223, GOLDEN WEST TECHNOLOGIES 4350.00 ACCT 366 ACCT ID A0441, GREAT WESTERN TIRE, INC 2704.75 4/8/14 435720 HWY TIRES, INTERSTATE ALL BATTERY CENTER 99.90 4-14-14 INV1901001001310, L &amp; A WELDING 9.96 4-9-14 27235 MAINT SQ TUBE, LEXISNEXIS RISK DATA MGMT, INC 85.00 3-31-14  ACCT 1215224, LYLE SIGNS, INC 236.91 4/4/14 1194044 HWY 911 SIGNS, AUDRA MALCOMB CONSULTING INC 237.58 CUSTER COUNTY  SERVICE, MCLEOD'S PRINTING &amp; 383.30 ACCT 15545 ELECTION SUPPLIES, MPG 83.33 4-</w:t>
      </w:r>
      <w:r w:rsidRPr="00AD558A">
        <w:rPr>
          <w:rFonts w:ascii="Arial" w:hAnsi="Arial" w:cs="Arial"/>
        </w:rPr>
        <w:lastRenderedPageBreak/>
        <w:t>11-14 PRIS CARE K.HENRICKSON, NELSON'S OIL &amp; GAS, INC. 279.50 4-10-14 #147684 M.SANFORD, NEBRASKA SALT &amp; GRAIN CO 2139.74 4/17/14 31026 HWY ICE CNT SALT, PENNINGTON CO. AUDITOR 60.00 3-4-14 MNTL COMM HEARING - A.S, PENNINGTON SO SHERIFF'S OFFICE 668.28 MARCH 2014 TRANSPORTS-CUSTER, PITNEY BOWES/PURCHASE POWER 4000.00 CUST 8000900008721445, POWERPHONE, INC. 387.00 RECERTIFICATION ORDER#3741, QUILL CORPORATION 391.44 APRIL 2014 SUPPLIES ORDERED, CITY OF RAPID CITY 315.00 BAC CUSTER MARCH 2014, RAPID CITY REG. HOSPITAL INC 1116.37 MARCH 2014 JASON MCBURNIE, TELCO FED CREDIT UNION 599.99 COUNTY TRAVEL/SUPPLIES, TELCO FED CREDIT UNION 3402.28 COUNTY TRAVEL/SUPPLIES, TELCO FED CREDIT UNION 2132.77 COUNTY TRAVEL/SUPPLIES, REGIONAL HEALTH 123.08 CLIENT CUOL000001  BAC CUSTER, REGIONAL PHARMACY 2219.17 4-15-14 PRISONER MEDS, RICOH USA, INC 168.60 CONTRACT # 3384921, RICOH USA, INC 528.05 ACCT 399831-1022879USC, RUSHMORE COMMUNICATIONS 386.00 3/31/14 12209 HWY 0331 RADIOS, THE SCHNEIDER CORPORATION 2715.00 PROJECT 5371 INV#158634, SD DEPT OF TRANSPORTATION 6864.55 4/16/14 S80510 HWY 8TH STR BR, SD FEDERAL PROPERTY AGENC 50.00 4-11-14 5536892 SUPPLIES, SERVALL TOWEL &amp; LINEN 273.32 APRIL 2014 SERVICE, STURDEVANTS AUTO PARTS 15.80 4/16/14 95583 HWY 0518 PARTS, SUNSHINE STORAGE 71.00 MAY 2014 UNIT 30 RENT, TYLER TECHNOLOGIES INC 1155.00 CUST# 48405  ORD#32092, VERIZON WIRELESS 250.99 4-4-14 INV9722992827, VERIZON WIRELESS 650.98 4-4-14 INV9722992827, WALMART COMMUNITY 76.40 ACCT 6032202000642257, WARNE CHEMICAL &amp; EQUIP CO INC 160.60 4/17/14 7477 WEED UTV BOOMS, WESTERN SD JUVENILE SERVC 73</w:t>
      </w:r>
      <w:r>
        <w:rPr>
          <w:rFonts w:ascii="Arial" w:hAnsi="Arial" w:cs="Arial"/>
        </w:rPr>
        <w:t>23.90 4-2-14 INV 1203  JUV CARE</w:t>
      </w:r>
    </w:p>
    <w:p w:rsidR="00AD558A" w:rsidRDefault="00AD558A" w:rsidP="008A0502">
      <w:pPr>
        <w:pStyle w:val="PlainText"/>
        <w:rPr>
          <w:rFonts w:ascii="Arial" w:hAnsi="Arial" w:cs="Arial"/>
        </w:rPr>
      </w:pPr>
    </w:p>
    <w:p w:rsidR="008A0502" w:rsidRPr="00BF3DC3" w:rsidRDefault="006D4CB9" w:rsidP="008A0502">
      <w:pPr>
        <w:pStyle w:val="PlainText"/>
        <w:rPr>
          <w:rFonts w:ascii="Arial" w:hAnsi="Arial" w:cs="Arial"/>
        </w:rPr>
      </w:pPr>
      <w:r w:rsidRPr="00BF3DC3">
        <w:rPr>
          <w:rFonts w:ascii="Arial" w:hAnsi="Arial" w:cs="Arial"/>
        </w:rPr>
        <w:t xml:space="preserve">-Chairman </w:t>
      </w:r>
      <w:r>
        <w:rPr>
          <w:rFonts w:ascii="Arial" w:hAnsi="Arial" w:cs="Arial"/>
        </w:rPr>
        <w:t>Lampert</w:t>
      </w:r>
      <w:r w:rsidRPr="00BF3DC3">
        <w:rPr>
          <w:rFonts w:ascii="Arial" w:hAnsi="Arial" w:cs="Arial"/>
        </w:rPr>
        <w:t xml:space="preserve"> </w:t>
      </w:r>
      <w:r w:rsidR="00AD558A">
        <w:rPr>
          <w:rFonts w:ascii="Arial" w:hAnsi="Arial" w:cs="Arial"/>
        </w:rPr>
        <w:t xml:space="preserve">adjourned the meeting at 10:55 </w:t>
      </w:r>
      <w:r>
        <w:rPr>
          <w:rFonts w:ascii="Arial" w:hAnsi="Arial" w:cs="Arial"/>
        </w:rPr>
        <w:t xml:space="preserve"> am</w:t>
      </w:r>
      <w:r w:rsidRPr="00BF3DC3">
        <w:rPr>
          <w:rFonts w:ascii="Arial" w:hAnsi="Arial" w:cs="Arial"/>
        </w:rPr>
        <w:t xml:space="preserve"> with the ne</w:t>
      </w:r>
      <w:r>
        <w:rPr>
          <w:rFonts w:ascii="Arial" w:hAnsi="Arial" w:cs="Arial"/>
        </w:rPr>
        <w:t xml:space="preserve">xt meeting being held </w:t>
      </w:r>
      <w:r w:rsidR="00AD558A">
        <w:rPr>
          <w:rFonts w:ascii="Arial" w:hAnsi="Arial" w:cs="Arial"/>
        </w:rPr>
        <w:t>May 14</w:t>
      </w:r>
      <w:r w:rsidR="00AD558A" w:rsidRPr="00AD558A">
        <w:rPr>
          <w:rFonts w:ascii="Arial" w:hAnsi="Arial" w:cs="Arial"/>
          <w:vertAlign w:val="superscript"/>
        </w:rPr>
        <w:t>th</w:t>
      </w:r>
      <w:r>
        <w:rPr>
          <w:rFonts w:ascii="Arial" w:hAnsi="Arial" w:cs="Arial"/>
        </w:rPr>
        <w:t xml:space="preserve">, 2014 </w:t>
      </w:r>
      <w:r w:rsidRPr="00BF3DC3">
        <w:rPr>
          <w:rFonts w:ascii="Arial" w:hAnsi="Arial" w:cs="Arial"/>
        </w:rPr>
        <w:t>at</w:t>
      </w:r>
      <w:r>
        <w:rPr>
          <w:rFonts w:ascii="Arial" w:hAnsi="Arial" w:cs="Arial"/>
        </w:rPr>
        <w:t xml:space="preserve"> 8:00 a.</w:t>
      </w:r>
      <w:r w:rsidRPr="00BF3DC3">
        <w:rPr>
          <w:rFonts w:ascii="Arial" w:hAnsi="Arial" w:cs="Arial"/>
        </w:rPr>
        <w:t>m. in the Commissioner’s Room in the Custer County Courthouse.</w:t>
      </w:r>
    </w:p>
    <w:p w:rsidR="00BF50E0" w:rsidRPr="00BF3DC3" w:rsidRDefault="00BF50E0" w:rsidP="00BF50E0">
      <w:pPr>
        <w:rPr>
          <w:rFonts w:ascii="Arial" w:hAnsi="Arial" w:cs="Arial"/>
          <w:b/>
          <w:sz w:val="20"/>
          <w:szCs w:val="20"/>
          <w:u w:val="single"/>
        </w:rPr>
      </w:pPr>
    </w:p>
    <w:p w:rsidR="009A501A" w:rsidRDefault="009A501A" w:rsidP="008F5C65">
      <w:pPr>
        <w:pStyle w:val="PlainText"/>
        <w:rPr>
          <w:rFonts w:ascii="Arial" w:hAnsi="Arial" w:cs="Arial"/>
        </w:rPr>
      </w:pPr>
    </w:p>
    <w:p w:rsidR="00A634D5" w:rsidRDefault="00A634D5" w:rsidP="008F5C65">
      <w:pPr>
        <w:pStyle w:val="PlainText"/>
        <w:rPr>
          <w:rFonts w:ascii="Arial" w:hAnsi="Arial" w:cs="Arial"/>
        </w:rPr>
      </w:pPr>
    </w:p>
    <w:p w:rsidR="00A634D5" w:rsidRDefault="00A634D5" w:rsidP="008F5C65">
      <w:pPr>
        <w:pStyle w:val="PlainText"/>
        <w:rPr>
          <w:rFonts w:ascii="Arial" w:hAnsi="Arial" w:cs="Arial"/>
        </w:rPr>
      </w:pPr>
    </w:p>
    <w:p w:rsidR="008F5C65" w:rsidRPr="00BF3DC3" w:rsidRDefault="008F5C65" w:rsidP="008F5C65">
      <w:pPr>
        <w:pStyle w:val="PlainText"/>
        <w:rPr>
          <w:rFonts w:ascii="Arial" w:hAnsi="Arial" w:cs="Arial"/>
        </w:rPr>
      </w:pPr>
      <w:r w:rsidRPr="00BF3DC3">
        <w:rPr>
          <w:rFonts w:ascii="Arial" w:hAnsi="Arial" w:cs="Arial"/>
        </w:rPr>
        <w:t>Attest:                                                               _________________________________________</w:t>
      </w:r>
    </w:p>
    <w:p w:rsidR="00DE015F" w:rsidRDefault="00DE015F" w:rsidP="00DE015F">
      <w:pPr>
        <w:pStyle w:val="PlainText"/>
        <w:jc w:val="right"/>
        <w:rPr>
          <w:rFonts w:ascii="Arial" w:hAnsi="Arial" w:cs="Arial"/>
        </w:rPr>
      </w:pPr>
      <w:r>
        <w:rPr>
          <w:rFonts w:ascii="Arial" w:hAnsi="Arial" w:cs="Arial"/>
        </w:rPr>
        <w:t>Phil Lampert</w:t>
      </w:r>
      <w:r w:rsidRPr="00BF3DC3">
        <w:rPr>
          <w:rFonts w:ascii="Arial" w:hAnsi="Arial" w:cs="Arial"/>
        </w:rPr>
        <w:t>, Chairman</w:t>
      </w:r>
    </w:p>
    <w:p w:rsidR="00DE015F" w:rsidRDefault="00DE015F" w:rsidP="008F5C65">
      <w:pPr>
        <w:pStyle w:val="PlainText"/>
        <w:rPr>
          <w:rFonts w:ascii="Arial" w:hAnsi="Arial" w:cs="Arial"/>
        </w:rPr>
      </w:pPr>
    </w:p>
    <w:p w:rsidR="008F5C65" w:rsidRPr="00BF3DC3" w:rsidRDefault="00A634D5" w:rsidP="008F5C65">
      <w:pPr>
        <w:pStyle w:val="PlainText"/>
        <w:rPr>
          <w:rFonts w:ascii="Arial" w:hAnsi="Arial" w:cs="Arial"/>
        </w:rPr>
      </w:pPr>
      <w:r>
        <w:rPr>
          <w:rFonts w:ascii="Arial" w:hAnsi="Arial" w:cs="Arial"/>
        </w:rPr>
        <w:t xml:space="preserve">Nancy Christensen </w:t>
      </w:r>
      <w:r w:rsidR="00DE015F">
        <w:rPr>
          <w:rFonts w:ascii="Arial" w:hAnsi="Arial" w:cs="Arial"/>
        </w:rPr>
        <w:t>, Auditor</w:t>
      </w:r>
      <w:r>
        <w:rPr>
          <w:rFonts w:ascii="Arial" w:hAnsi="Arial" w:cs="Arial"/>
        </w:rPr>
        <w:t xml:space="preserve">                       </w:t>
      </w:r>
      <w:r w:rsidR="008F5C65" w:rsidRPr="00BF3DC3">
        <w:rPr>
          <w:rFonts w:ascii="Arial" w:hAnsi="Arial" w:cs="Arial"/>
        </w:rPr>
        <w:t xml:space="preserve">                                         </w:t>
      </w:r>
      <w:r w:rsidR="005C2A58" w:rsidRPr="00BF3DC3">
        <w:rPr>
          <w:rFonts w:ascii="Arial" w:hAnsi="Arial" w:cs="Arial"/>
        </w:rPr>
        <w:t xml:space="preserve">              </w:t>
      </w:r>
      <w:r w:rsidR="00207162" w:rsidRPr="00BF3DC3">
        <w:rPr>
          <w:rFonts w:ascii="Arial" w:hAnsi="Arial" w:cs="Arial"/>
        </w:rPr>
        <w:t xml:space="preserve"> </w:t>
      </w:r>
    </w:p>
    <w:p w:rsidR="005C2A58" w:rsidRDefault="005C2A58" w:rsidP="008F5C65">
      <w:pPr>
        <w:pStyle w:val="PlainText"/>
        <w:rPr>
          <w:rFonts w:ascii="Arial" w:hAnsi="Arial" w:cs="Arial"/>
        </w:rPr>
      </w:pPr>
      <w:r w:rsidRPr="00BF3DC3">
        <w:rPr>
          <w:rFonts w:ascii="Arial" w:hAnsi="Arial" w:cs="Arial"/>
        </w:rPr>
        <w:t>Published once at the total approximate cost of__________.</w:t>
      </w:r>
    </w:p>
    <w:p w:rsidR="00EC5D63" w:rsidRDefault="00EC5D63" w:rsidP="008F5C65">
      <w:pPr>
        <w:pStyle w:val="PlainText"/>
        <w:rPr>
          <w:rFonts w:ascii="Arial" w:hAnsi="Arial" w:cs="Arial"/>
        </w:rPr>
      </w:pPr>
    </w:p>
    <w:p w:rsidR="00EC5D63" w:rsidRDefault="00EC5D63" w:rsidP="008F5C65">
      <w:pPr>
        <w:pStyle w:val="PlainText"/>
        <w:rPr>
          <w:rFonts w:ascii="Arial" w:hAnsi="Arial" w:cs="Arial"/>
        </w:rPr>
      </w:pPr>
    </w:p>
    <w:p w:rsidR="003F4108" w:rsidRDefault="003F4108" w:rsidP="003F4108">
      <w:pPr>
        <w:rPr>
          <w:rFonts w:ascii="Arial" w:hAnsi="Arial" w:cs="Arial"/>
          <w:b/>
          <w:u w:val="single"/>
        </w:rPr>
      </w:pPr>
    </w:p>
    <w:p w:rsidR="003F4108" w:rsidRDefault="003F4108" w:rsidP="003F4108">
      <w:pPr>
        <w:rPr>
          <w:rFonts w:ascii="Arial" w:hAnsi="Arial" w:cs="Arial"/>
          <w:b/>
          <w:u w:val="single"/>
        </w:rPr>
      </w:pPr>
    </w:p>
    <w:p w:rsidR="00EC5D63" w:rsidRDefault="00EC5D63" w:rsidP="003F4108">
      <w:pPr>
        <w:rPr>
          <w:rFonts w:ascii="Arial" w:hAnsi="Arial" w:cs="Arial"/>
          <w:b/>
          <w:u w:val="single"/>
        </w:rPr>
      </w:pPr>
    </w:p>
    <w:p w:rsidR="00EC5D63" w:rsidRDefault="00EC5D63" w:rsidP="003F4108">
      <w:pPr>
        <w:rPr>
          <w:rFonts w:ascii="Arial" w:hAnsi="Arial" w:cs="Arial"/>
          <w:b/>
          <w:u w:val="single"/>
        </w:rPr>
      </w:pPr>
    </w:p>
    <w:p w:rsidR="003F4108" w:rsidRDefault="003F4108" w:rsidP="003F4108">
      <w:pPr>
        <w:rPr>
          <w:rFonts w:ascii="Arial" w:hAnsi="Arial" w:cs="Arial"/>
          <w:b/>
          <w:u w:val="single"/>
        </w:rPr>
      </w:pPr>
    </w:p>
    <w:p w:rsidR="003F4108" w:rsidRDefault="003F4108" w:rsidP="003F4108">
      <w:pPr>
        <w:rPr>
          <w:rFonts w:ascii="Arial" w:hAnsi="Arial" w:cs="Arial"/>
          <w:b/>
          <w:u w:val="single"/>
        </w:rPr>
      </w:pPr>
    </w:p>
    <w:p w:rsidR="003F4108" w:rsidRDefault="003F4108" w:rsidP="003F4108">
      <w:pPr>
        <w:rPr>
          <w:rFonts w:ascii="Arial" w:hAnsi="Arial" w:cs="Arial"/>
          <w:b/>
          <w:u w:val="single"/>
        </w:rPr>
      </w:pPr>
    </w:p>
    <w:p w:rsidR="003F4108" w:rsidRDefault="003F4108" w:rsidP="003F4108">
      <w:pPr>
        <w:rPr>
          <w:rFonts w:ascii="Arial" w:hAnsi="Arial" w:cs="Arial"/>
          <w:b/>
          <w:u w:val="single"/>
        </w:rPr>
      </w:pPr>
    </w:p>
    <w:p w:rsidR="003F4108" w:rsidRDefault="003F4108" w:rsidP="003F4108">
      <w:pPr>
        <w:rPr>
          <w:rFonts w:ascii="Arial" w:hAnsi="Arial" w:cs="Arial"/>
          <w:b/>
          <w:u w:val="single"/>
        </w:rPr>
      </w:pPr>
    </w:p>
    <w:p w:rsidR="003F4108" w:rsidRPr="00BF3DC3" w:rsidRDefault="003F4108" w:rsidP="008F5C65">
      <w:pPr>
        <w:pStyle w:val="PlainText"/>
        <w:rPr>
          <w:rFonts w:ascii="Arial" w:hAnsi="Arial" w:cs="Arial"/>
        </w:rPr>
      </w:pPr>
    </w:p>
    <w:p w:rsidR="00EA00FB" w:rsidRPr="00BF3DC3" w:rsidRDefault="00EA00FB">
      <w:pPr>
        <w:rPr>
          <w:rFonts w:ascii="Arial" w:hAnsi="Arial" w:cs="Arial"/>
          <w:b/>
          <w:sz w:val="20"/>
          <w:szCs w:val="20"/>
          <w:u w:val="single"/>
        </w:rPr>
      </w:pPr>
    </w:p>
    <w:sectPr w:rsidR="00EA00FB" w:rsidRPr="00BF3DC3" w:rsidSect="00F61FEE">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526" w:rsidRDefault="001D1526" w:rsidP="0060260D">
      <w:r>
        <w:separator/>
      </w:r>
    </w:p>
  </w:endnote>
  <w:endnote w:type="continuationSeparator" w:id="1">
    <w:p w:rsidR="001D1526" w:rsidRDefault="001D1526" w:rsidP="006026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526" w:rsidRDefault="001D1526">
    <w:pPr>
      <w:pStyle w:val="Footer"/>
      <w:jc w:val="right"/>
    </w:pPr>
    <w:fldSimple w:instr=" PAGE   \* MERGEFORMAT ">
      <w:r w:rsidR="00302C58">
        <w:rPr>
          <w:noProof/>
        </w:rPr>
        <w:t>2</w:t>
      </w:r>
    </w:fldSimple>
  </w:p>
  <w:p w:rsidR="001D1526" w:rsidRDefault="001D15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526" w:rsidRDefault="001D1526" w:rsidP="0060260D">
      <w:r>
        <w:separator/>
      </w:r>
    </w:p>
  </w:footnote>
  <w:footnote w:type="continuationSeparator" w:id="1">
    <w:p w:rsidR="001D1526" w:rsidRDefault="001D1526" w:rsidP="006026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23BB2"/>
    <w:multiLevelType w:val="hybridMultilevel"/>
    <w:tmpl w:val="B13CC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D11458"/>
    <w:multiLevelType w:val="hybridMultilevel"/>
    <w:tmpl w:val="C9E2A032"/>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D3ADE"/>
    <w:multiLevelType w:val="hybridMultilevel"/>
    <w:tmpl w:val="25D83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3321F1"/>
    <w:multiLevelType w:val="hybridMultilevel"/>
    <w:tmpl w:val="85CC7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46093C"/>
    <w:multiLevelType w:val="hybridMultilevel"/>
    <w:tmpl w:val="FD88E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C91311"/>
    <w:multiLevelType w:val="hybridMultilevel"/>
    <w:tmpl w:val="D0420FA4"/>
    <w:lvl w:ilvl="0" w:tplc="228A91B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10528B"/>
    <w:multiLevelType w:val="hybridMultilevel"/>
    <w:tmpl w:val="297ABB66"/>
    <w:lvl w:ilvl="0" w:tplc="2BCC91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82410C"/>
    <w:multiLevelType w:val="hybridMultilevel"/>
    <w:tmpl w:val="3170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4478AC"/>
    <w:multiLevelType w:val="hybridMultilevel"/>
    <w:tmpl w:val="548274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9D72F2"/>
    <w:multiLevelType w:val="hybridMultilevel"/>
    <w:tmpl w:val="7CEE22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4F3B22"/>
    <w:multiLevelType w:val="hybridMultilevel"/>
    <w:tmpl w:val="981AA9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47D25"/>
    <w:multiLevelType w:val="hybridMultilevel"/>
    <w:tmpl w:val="29A8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DB35B7"/>
    <w:multiLevelType w:val="hybridMultilevel"/>
    <w:tmpl w:val="F68CF0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2E3C73"/>
    <w:multiLevelType w:val="hybridMultilevel"/>
    <w:tmpl w:val="7FFAF8F0"/>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68486338"/>
    <w:multiLevelType w:val="hybridMultilevel"/>
    <w:tmpl w:val="60C6EF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D54E9D"/>
    <w:multiLevelType w:val="hybridMultilevel"/>
    <w:tmpl w:val="27C868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0055BC"/>
    <w:multiLevelType w:val="hybridMultilevel"/>
    <w:tmpl w:val="151E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12"/>
  </w:num>
  <w:num w:numId="5">
    <w:abstractNumId w:val="15"/>
  </w:num>
  <w:num w:numId="6">
    <w:abstractNumId w:val="4"/>
  </w:num>
  <w:num w:numId="7">
    <w:abstractNumId w:val="14"/>
  </w:num>
  <w:num w:numId="8">
    <w:abstractNumId w:val="10"/>
  </w:num>
  <w:num w:numId="9">
    <w:abstractNumId w:val="8"/>
  </w:num>
  <w:num w:numId="10">
    <w:abstractNumId w:val="13"/>
  </w:num>
  <w:num w:numId="11">
    <w:abstractNumId w:val="6"/>
  </w:num>
  <w:num w:numId="12">
    <w:abstractNumId w:val="3"/>
  </w:num>
  <w:num w:numId="13">
    <w:abstractNumId w:val="16"/>
  </w:num>
  <w:num w:numId="14">
    <w:abstractNumId w:val="11"/>
  </w:num>
  <w:num w:numId="15">
    <w:abstractNumId w:val="7"/>
  </w:num>
  <w:num w:numId="16">
    <w:abstractNumId w:val="2"/>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0"/>
    <w:footnote w:id="1"/>
  </w:footnotePr>
  <w:endnotePr>
    <w:endnote w:id="0"/>
    <w:endnote w:id="1"/>
  </w:endnotePr>
  <w:compat/>
  <w:rsids>
    <w:rsidRoot w:val="00FD0512"/>
    <w:rsid w:val="00003FDF"/>
    <w:rsid w:val="000051FB"/>
    <w:rsid w:val="00007B16"/>
    <w:rsid w:val="00031F74"/>
    <w:rsid w:val="000337ED"/>
    <w:rsid w:val="0003789B"/>
    <w:rsid w:val="00044082"/>
    <w:rsid w:val="00060C5E"/>
    <w:rsid w:val="00061166"/>
    <w:rsid w:val="00062A49"/>
    <w:rsid w:val="00067931"/>
    <w:rsid w:val="00070679"/>
    <w:rsid w:val="000714A1"/>
    <w:rsid w:val="000751B0"/>
    <w:rsid w:val="000772D2"/>
    <w:rsid w:val="000802CA"/>
    <w:rsid w:val="00080CAF"/>
    <w:rsid w:val="00083317"/>
    <w:rsid w:val="00083799"/>
    <w:rsid w:val="00084763"/>
    <w:rsid w:val="00085314"/>
    <w:rsid w:val="00085BBF"/>
    <w:rsid w:val="00085D1B"/>
    <w:rsid w:val="000A4E49"/>
    <w:rsid w:val="000B59ED"/>
    <w:rsid w:val="000B7B7C"/>
    <w:rsid w:val="000D7979"/>
    <w:rsid w:val="000E1E06"/>
    <w:rsid w:val="000E5386"/>
    <w:rsid w:val="000E66E6"/>
    <w:rsid w:val="00117178"/>
    <w:rsid w:val="00121E48"/>
    <w:rsid w:val="00145CB8"/>
    <w:rsid w:val="0017105F"/>
    <w:rsid w:val="001978F3"/>
    <w:rsid w:val="001B0C57"/>
    <w:rsid w:val="001D0E06"/>
    <w:rsid w:val="001D1526"/>
    <w:rsid w:val="001D1747"/>
    <w:rsid w:val="001D17D7"/>
    <w:rsid w:val="001E25AE"/>
    <w:rsid w:val="00207162"/>
    <w:rsid w:val="00222CB3"/>
    <w:rsid w:val="00223E08"/>
    <w:rsid w:val="00225439"/>
    <w:rsid w:val="00226060"/>
    <w:rsid w:val="002343C1"/>
    <w:rsid w:val="002469FD"/>
    <w:rsid w:val="00252434"/>
    <w:rsid w:val="002571F6"/>
    <w:rsid w:val="002649C4"/>
    <w:rsid w:val="00270205"/>
    <w:rsid w:val="00274CB1"/>
    <w:rsid w:val="00280B0D"/>
    <w:rsid w:val="002913A2"/>
    <w:rsid w:val="002924FF"/>
    <w:rsid w:val="002C177C"/>
    <w:rsid w:val="002E1F8E"/>
    <w:rsid w:val="002E524D"/>
    <w:rsid w:val="002F3B43"/>
    <w:rsid w:val="00301AB5"/>
    <w:rsid w:val="00302C58"/>
    <w:rsid w:val="00303230"/>
    <w:rsid w:val="003125D0"/>
    <w:rsid w:val="00316E2B"/>
    <w:rsid w:val="00331A67"/>
    <w:rsid w:val="003404A3"/>
    <w:rsid w:val="00343230"/>
    <w:rsid w:val="00343C92"/>
    <w:rsid w:val="00355E30"/>
    <w:rsid w:val="00361108"/>
    <w:rsid w:val="0036641C"/>
    <w:rsid w:val="00390187"/>
    <w:rsid w:val="003A5D43"/>
    <w:rsid w:val="003A7767"/>
    <w:rsid w:val="003C0708"/>
    <w:rsid w:val="003C68B7"/>
    <w:rsid w:val="003E3CD3"/>
    <w:rsid w:val="003F32FF"/>
    <w:rsid w:val="003F4108"/>
    <w:rsid w:val="003F6271"/>
    <w:rsid w:val="003F6639"/>
    <w:rsid w:val="003F6A0B"/>
    <w:rsid w:val="00400F3F"/>
    <w:rsid w:val="00402C38"/>
    <w:rsid w:val="0041086A"/>
    <w:rsid w:val="00415057"/>
    <w:rsid w:val="00437594"/>
    <w:rsid w:val="00441A88"/>
    <w:rsid w:val="00446B2C"/>
    <w:rsid w:val="00455982"/>
    <w:rsid w:val="00461B8E"/>
    <w:rsid w:val="00475D7E"/>
    <w:rsid w:val="004857BB"/>
    <w:rsid w:val="00491DCA"/>
    <w:rsid w:val="00494E50"/>
    <w:rsid w:val="004A1B79"/>
    <w:rsid w:val="004A7816"/>
    <w:rsid w:val="004B6E90"/>
    <w:rsid w:val="004C6C05"/>
    <w:rsid w:val="004D6980"/>
    <w:rsid w:val="004E2362"/>
    <w:rsid w:val="0050076C"/>
    <w:rsid w:val="005110B2"/>
    <w:rsid w:val="0051271E"/>
    <w:rsid w:val="00517F30"/>
    <w:rsid w:val="005304A7"/>
    <w:rsid w:val="005350F9"/>
    <w:rsid w:val="0053535C"/>
    <w:rsid w:val="0055161A"/>
    <w:rsid w:val="00551BB0"/>
    <w:rsid w:val="00561AEF"/>
    <w:rsid w:val="00572C3E"/>
    <w:rsid w:val="00573132"/>
    <w:rsid w:val="0059609D"/>
    <w:rsid w:val="005A15A1"/>
    <w:rsid w:val="005A277D"/>
    <w:rsid w:val="005C16FC"/>
    <w:rsid w:val="005C2A58"/>
    <w:rsid w:val="005C5030"/>
    <w:rsid w:val="005D1F30"/>
    <w:rsid w:val="005D6612"/>
    <w:rsid w:val="005F52DD"/>
    <w:rsid w:val="0060260D"/>
    <w:rsid w:val="006049DC"/>
    <w:rsid w:val="00606E49"/>
    <w:rsid w:val="00611BAD"/>
    <w:rsid w:val="006273AE"/>
    <w:rsid w:val="00632F4C"/>
    <w:rsid w:val="006342ED"/>
    <w:rsid w:val="00652C3A"/>
    <w:rsid w:val="00661CD4"/>
    <w:rsid w:val="00664116"/>
    <w:rsid w:val="00670DB2"/>
    <w:rsid w:val="0067137D"/>
    <w:rsid w:val="0068022E"/>
    <w:rsid w:val="00690BD8"/>
    <w:rsid w:val="00693114"/>
    <w:rsid w:val="00693F5D"/>
    <w:rsid w:val="00695AEC"/>
    <w:rsid w:val="006B57DB"/>
    <w:rsid w:val="006C0CD5"/>
    <w:rsid w:val="006D4CB9"/>
    <w:rsid w:val="006F0F05"/>
    <w:rsid w:val="006F3F25"/>
    <w:rsid w:val="006F5565"/>
    <w:rsid w:val="007117BD"/>
    <w:rsid w:val="00711D82"/>
    <w:rsid w:val="00723E4C"/>
    <w:rsid w:val="00736787"/>
    <w:rsid w:val="00740F03"/>
    <w:rsid w:val="00754C45"/>
    <w:rsid w:val="00775C8E"/>
    <w:rsid w:val="00785580"/>
    <w:rsid w:val="00792BB5"/>
    <w:rsid w:val="007A1A9E"/>
    <w:rsid w:val="007A773A"/>
    <w:rsid w:val="007C43C6"/>
    <w:rsid w:val="007F13B7"/>
    <w:rsid w:val="007F69A0"/>
    <w:rsid w:val="007F7CBB"/>
    <w:rsid w:val="0080592B"/>
    <w:rsid w:val="0081090F"/>
    <w:rsid w:val="00811C10"/>
    <w:rsid w:val="00814832"/>
    <w:rsid w:val="00816A1A"/>
    <w:rsid w:val="00820DA8"/>
    <w:rsid w:val="0083162C"/>
    <w:rsid w:val="00834FA1"/>
    <w:rsid w:val="00841E52"/>
    <w:rsid w:val="00843792"/>
    <w:rsid w:val="0085018D"/>
    <w:rsid w:val="00860663"/>
    <w:rsid w:val="00860784"/>
    <w:rsid w:val="00862740"/>
    <w:rsid w:val="00867293"/>
    <w:rsid w:val="00870DF6"/>
    <w:rsid w:val="00872563"/>
    <w:rsid w:val="00884CE0"/>
    <w:rsid w:val="0089077E"/>
    <w:rsid w:val="00895E1B"/>
    <w:rsid w:val="008A0141"/>
    <w:rsid w:val="008A0502"/>
    <w:rsid w:val="008A14B9"/>
    <w:rsid w:val="008A2BFD"/>
    <w:rsid w:val="008B0659"/>
    <w:rsid w:val="008B1CD8"/>
    <w:rsid w:val="008B5EB4"/>
    <w:rsid w:val="008C5582"/>
    <w:rsid w:val="008F5C65"/>
    <w:rsid w:val="00904A4B"/>
    <w:rsid w:val="009070F7"/>
    <w:rsid w:val="009230C7"/>
    <w:rsid w:val="009307B0"/>
    <w:rsid w:val="009320A2"/>
    <w:rsid w:val="00933D03"/>
    <w:rsid w:val="00936F0A"/>
    <w:rsid w:val="00941E67"/>
    <w:rsid w:val="00943D0F"/>
    <w:rsid w:val="00963442"/>
    <w:rsid w:val="0097045D"/>
    <w:rsid w:val="00973B06"/>
    <w:rsid w:val="00992E62"/>
    <w:rsid w:val="009A26C0"/>
    <w:rsid w:val="009A3011"/>
    <w:rsid w:val="009A501A"/>
    <w:rsid w:val="009A6DAF"/>
    <w:rsid w:val="009B5957"/>
    <w:rsid w:val="009B59E2"/>
    <w:rsid w:val="009C1FAB"/>
    <w:rsid w:val="009C2A90"/>
    <w:rsid w:val="009C47FF"/>
    <w:rsid w:val="009D392E"/>
    <w:rsid w:val="009E5451"/>
    <w:rsid w:val="009F207B"/>
    <w:rsid w:val="00A04A66"/>
    <w:rsid w:val="00A11868"/>
    <w:rsid w:val="00A12D91"/>
    <w:rsid w:val="00A1666D"/>
    <w:rsid w:val="00A32A8D"/>
    <w:rsid w:val="00A32B80"/>
    <w:rsid w:val="00A5004D"/>
    <w:rsid w:val="00A5043A"/>
    <w:rsid w:val="00A50D57"/>
    <w:rsid w:val="00A52D44"/>
    <w:rsid w:val="00A634D5"/>
    <w:rsid w:val="00A722F6"/>
    <w:rsid w:val="00A73C73"/>
    <w:rsid w:val="00A74301"/>
    <w:rsid w:val="00A86831"/>
    <w:rsid w:val="00A86855"/>
    <w:rsid w:val="00A87CD2"/>
    <w:rsid w:val="00A94809"/>
    <w:rsid w:val="00A954CE"/>
    <w:rsid w:val="00A97FB1"/>
    <w:rsid w:val="00AB20D6"/>
    <w:rsid w:val="00AB3D30"/>
    <w:rsid w:val="00AC77A5"/>
    <w:rsid w:val="00AD0397"/>
    <w:rsid w:val="00AD558A"/>
    <w:rsid w:val="00AF46E6"/>
    <w:rsid w:val="00B00E6C"/>
    <w:rsid w:val="00B07FE4"/>
    <w:rsid w:val="00B15066"/>
    <w:rsid w:val="00B234D5"/>
    <w:rsid w:val="00B23F34"/>
    <w:rsid w:val="00B4329D"/>
    <w:rsid w:val="00B47CA9"/>
    <w:rsid w:val="00B51A14"/>
    <w:rsid w:val="00B534EE"/>
    <w:rsid w:val="00B64AA8"/>
    <w:rsid w:val="00B83940"/>
    <w:rsid w:val="00B84444"/>
    <w:rsid w:val="00B847D0"/>
    <w:rsid w:val="00B855FE"/>
    <w:rsid w:val="00B91B52"/>
    <w:rsid w:val="00B978BB"/>
    <w:rsid w:val="00BA564C"/>
    <w:rsid w:val="00BA70B7"/>
    <w:rsid w:val="00BB2B67"/>
    <w:rsid w:val="00BC12D6"/>
    <w:rsid w:val="00BC1B27"/>
    <w:rsid w:val="00BD18F6"/>
    <w:rsid w:val="00BE3DAE"/>
    <w:rsid w:val="00BE7C5B"/>
    <w:rsid w:val="00BF3DC3"/>
    <w:rsid w:val="00BF50E0"/>
    <w:rsid w:val="00C017DA"/>
    <w:rsid w:val="00C04904"/>
    <w:rsid w:val="00C16AC4"/>
    <w:rsid w:val="00C231E7"/>
    <w:rsid w:val="00C27DE4"/>
    <w:rsid w:val="00C335E2"/>
    <w:rsid w:val="00C407ED"/>
    <w:rsid w:val="00C5106E"/>
    <w:rsid w:val="00C6764D"/>
    <w:rsid w:val="00C94B15"/>
    <w:rsid w:val="00C9792A"/>
    <w:rsid w:val="00CB2043"/>
    <w:rsid w:val="00CB230B"/>
    <w:rsid w:val="00CB27C4"/>
    <w:rsid w:val="00CB28A7"/>
    <w:rsid w:val="00CB4341"/>
    <w:rsid w:val="00CB5295"/>
    <w:rsid w:val="00CC04FA"/>
    <w:rsid w:val="00CC123A"/>
    <w:rsid w:val="00CC3A51"/>
    <w:rsid w:val="00CD14EC"/>
    <w:rsid w:val="00CD7D0E"/>
    <w:rsid w:val="00CE094A"/>
    <w:rsid w:val="00D065C1"/>
    <w:rsid w:val="00D10A00"/>
    <w:rsid w:val="00D154F2"/>
    <w:rsid w:val="00D26958"/>
    <w:rsid w:val="00D30542"/>
    <w:rsid w:val="00D35124"/>
    <w:rsid w:val="00D36442"/>
    <w:rsid w:val="00D41169"/>
    <w:rsid w:val="00D47E15"/>
    <w:rsid w:val="00D53025"/>
    <w:rsid w:val="00D57FBA"/>
    <w:rsid w:val="00D607A2"/>
    <w:rsid w:val="00D8150E"/>
    <w:rsid w:val="00D8368C"/>
    <w:rsid w:val="00D905C9"/>
    <w:rsid w:val="00D97097"/>
    <w:rsid w:val="00DB1BE6"/>
    <w:rsid w:val="00DD5CBD"/>
    <w:rsid w:val="00DD75E4"/>
    <w:rsid w:val="00DE015F"/>
    <w:rsid w:val="00DE297C"/>
    <w:rsid w:val="00DE6AB9"/>
    <w:rsid w:val="00DF3388"/>
    <w:rsid w:val="00DF5947"/>
    <w:rsid w:val="00DF737B"/>
    <w:rsid w:val="00E01BB4"/>
    <w:rsid w:val="00E04D1B"/>
    <w:rsid w:val="00E17EE3"/>
    <w:rsid w:val="00E20472"/>
    <w:rsid w:val="00E33E55"/>
    <w:rsid w:val="00E3459E"/>
    <w:rsid w:val="00E36DB2"/>
    <w:rsid w:val="00E40471"/>
    <w:rsid w:val="00E421CB"/>
    <w:rsid w:val="00E45E0D"/>
    <w:rsid w:val="00E4774A"/>
    <w:rsid w:val="00E500D6"/>
    <w:rsid w:val="00E53380"/>
    <w:rsid w:val="00E543EA"/>
    <w:rsid w:val="00E60231"/>
    <w:rsid w:val="00E717DD"/>
    <w:rsid w:val="00E75DA1"/>
    <w:rsid w:val="00E86D80"/>
    <w:rsid w:val="00E9115F"/>
    <w:rsid w:val="00EA00FB"/>
    <w:rsid w:val="00EA3FDE"/>
    <w:rsid w:val="00EA4CE2"/>
    <w:rsid w:val="00EB42D9"/>
    <w:rsid w:val="00EB5829"/>
    <w:rsid w:val="00EC200D"/>
    <w:rsid w:val="00EC5D63"/>
    <w:rsid w:val="00ED4146"/>
    <w:rsid w:val="00EE3377"/>
    <w:rsid w:val="00EF2048"/>
    <w:rsid w:val="00EF7F04"/>
    <w:rsid w:val="00F17FCE"/>
    <w:rsid w:val="00F20F4B"/>
    <w:rsid w:val="00F61FEE"/>
    <w:rsid w:val="00F73883"/>
    <w:rsid w:val="00F77DA3"/>
    <w:rsid w:val="00F80920"/>
    <w:rsid w:val="00F933AD"/>
    <w:rsid w:val="00F95812"/>
    <w:rsid w:val="00FA79F2"/>
    <w:rsid w:val="00FB5787"/>
    <w:rsid w:val="00FC2C83"/>
    <w:rsid w:val="00FC49A9"/>
    <w:rsid w:val="00FD0512"/>
    <w:rsid w:val="00FE3DE1"/>
    <w:rsid w:val="00FE469E"/>
    <w:rsid w:val="00FE7CD8"/>
    <w:rsid w:val="00FF16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0E0"/>
    <w:rPr>
      <w:sz w:val="24"/>
      <w:szCs w:val="24"/>
    </w:rPr>
  </w:style>
  <w:style w:type="paragraph" w:styleId="Heading2">
    <w:name w:val="heading 2"/>
    <w:basedOn w:val="Normal"/>
    <w:next w:val="Normal"/>
    <w:link w:val="Heading2Char"/>
    <w:qFormat/>
    <w:rsid w:val="00ED4146"/>
    <w:pPr>
      <w:keepNext/>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D4146"/>
    <w:rPr>
      <w:rFonts w:ascii="Arial" w:hAnsi="Arial"/>
      <w:b/>
      <w:bCs/>
      <w:sz w:val="24"/>
      <w:szCs w:val="24"/>
      <w:lang w:val="en-US" w:eastAsia="en-US" w:bidi="ar-SA"/>
    </w:rPr>
  </w:style>
  <w:style w:type="paragraph" w:styleId="Header">
    <w:name w:val="header"/>
    <w:basedOn w:val="Normal"/>
    <w:rsid w:val="00FA79F2"/>
    <w:pPr>
      <w:tabs>
        <w:tab w:val="center" w:pos="4320"/>
        <w:tab w:val="right" w:pos="8640"/>
      </w:tabs>
    </w:pPr>
    <w:rPr>
      <w:szCs w:val="20"/>
    </w:rPr>
  </w:style>
  <w:style w:type="paragraph" w:styleId="PlainText">
    <w:name w:val="Plain Text"/>
    <w:basedOn w:val="Normal"/>
    <w:link w:val="PlainTextChar"/>
    <w:uiPriority w:val="99"/>
    <w:rsid w:val="008F5C65"/>
    <w:rPr>
      <w:rFonts w:ascii="Courier New" w:eastAsia="Batang" w:hAnsi="Courier New" w:cs="Courier New"/>
      <w:sz w:val="20"/>
      <w:szCs w:val="20"/>
      <w:lang w:eastAsia="ko-KR"/>
    </w:rPr>
  </w:style>
  <w:style w:type="character" w:customStyle="1" w:styleId="PlainTextChar">
    <w:name w:val="Plain Text Char"/>
    <w:basedOn w:val="DefaultParagraphFont"/>
    <w:link w:val="PlainText"/>
    <w:uiPriority w:val="99"/>
    <w:rsid w:val="00270205"/>
    <w:rPr>
      <w:rFonts w:ascii="Courier New" w:eastAsia="Batang" w:hAnsi="Courier New" w:cs="Courier New"/>
      <w:lang w:eastAsia="ko-KR"/>
    </w:rPr>
  </w:style>
  <w:style w:type="paragraph" w:styleId="ListParagraph">
    <w:name w:val="List Paragraph"/>
    <w:basedOn w:val="Normal"/>
    <w:uiPriority w:val="34"/>
    <w:qFormat/>
    <w:rsid w:val="009C2A90"/>
    <w:pPr>
      <w:ind w:left="720"/>
    </w:pPr>
  </w:style>
  <w:style w:type="paragraph" w:styleId="Footer">
    <w:name w:val="footer"/>
    <w:basedOn w:val="Normal"/>
    <w:link w:val="FooterChar"/>
    <w:uiPriority w:val="99"/>
    <w:rsid w:val="0060260D"/>
    <w:pPr>
      <w:tabs>
        <w:tab w:val="center" w:pos="4680"/>
        <w:tab w:val="right" w:pos="9360"/>
      </w:tabs>
    </w:pPr>
  </w:style>
  <w:style w:type="character" w:customStyle="1" w:styleId="FooterChar">
    <w:name w:val="Footer Char"/>
    <w:basedOn w:val="DefaultParagraphFont"/>
    <w:link w:val="Footer"/>
    <w:uiPriority w:val="99"/>
    <w:rsid w:val="0060260D"/>
    <w:rPr>
      <w:sz w:val="24"/>
      <w:szCs w:val="24"/>
    </w:rPr>
  </w:style>
  <w:style w:type="paragraph" w:styleId="NormalWeb">
    <w:name w:val="Normal (Web)"/>
    <w:basedOn w:val="Normal"/>
    <w:uiPriority w:val="99"/>
    <w:unhideWhenUsed/>
    <w:rsid w:val="007A1A9E"/>
    <w:pPr>
      <w:spacing w:before="100" w:beforeAutospacing="1" w:after="100" w:afterAutospacing="1"/>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409892018">
      <w:bodyDiv w:val="1"/>
      <w:marLeft w:val="0"/>
      <w:marRight w:val="0"/>
      <w:marTop w:val="0"/>
      <w:marBottom w:val="0"/>
      <w:divBdr>
        <w:top w:val="none" w:sz="0" w:space="0" w:color="auto"/>
        <w:left w:val="none" w:sz="0" w:space="0" w:color="auto"/>
        <w:bottom w:val="none" w:sz="0" w:space="0" w:color="auto"/>
        <w:right w:val="none" w:sz="0" w:space="0" w:color="auto"/>
      </w:divBdr>
    </w:div>
    <w:div w:id="1381242406">
      <w:bodyDiv w:val="1"/>
      <w:marLeft w:val="0"/>
      <w:marRight w:val="0"/>
      <w:marTop w:val="0"/>
      <w:marBottom w:val="0"/>
      <w:divBdr>
        <w:top w:val="none" w:sz="0" w:space="0" w:color="auto"/>
        <w:left w:val="none" w:sz="0" w:space="0" w:color="auto"/>
        <w:bottom w:val="none" w:sz="0" w:space="0" w:color="auto"/>
        <w:right w:val="none" w:sz="0" w:space="0" w:color="auto"/>
      </w:divBdr>
    </w:div>
    <w:div w:id="208787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046FF-8A15-43DC-B349-12E41D289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3</Pages>
  <Words>1590</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Custer County Commissioner Meeting </vt:lpstr>
    </vt:vector>
  </TitlesOfParts>
  <Company/>
  <LinksUpToDate>false</LinksUpToDate>
  <CharactersWithSpaces>10118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Custer County Commissioner Meeting </dc:title>
  <dc:subject/>
  <dc:creator>Linda</dc:creator>
  <cp:keywords/>
  <dc:description/>
  <cp:lastModifiedBy>Nancy Christensen</cp:lastModifiedBy>
  <cp:revision>5</cp:revision>
  <cp:lastPrinted>2014-04-25T14:06:00Z</cp:lastPrinted>
  <dcterms:created xsi:type="dcterms:W3CDTF">2014-04-24T15:08:00Z</dcterms:created>
  <dcterms:modified xsi:type="dcterms:W3CDTF">2014-04-25T14:46:00Z</dcterms:modified>
</cp:coreProperties>
</file>