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6728A8">
        <w:rPr>
          <w:rFonts w:ascii="Arial" w:hAnsi="Arial" w:cs="Arial"/>
          <w:b/>
        </w:rPr>
        <w:t>May 25</w:t>
      </w:r>
      <w:r w:rsidR="006728A8" w:rsidRPr="006728A8">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083799" w:rsidRPr="00A32B80">
        <w:rPr>
          <w:rFonts w:ascii="Arial" w:hAnsi="Arial" w:cs="Arial"/>
        </w:rPr>
        <w:t>Mark Hartman</w:t>
      </w:r>
      <w:r w:rsidR="00EA3FDE" w:rsidRPr="00A32B80">
        <w:rPr>
          <w:rFonts w:ascii="Arial" w:hAnsi="Arial" w:cs="Arial"/>
        </w:rPr>
        <w:t xml:space="preserve">, </w:t>
      </w:r>
      <w:r w:rsidR="001D49CD">
        <w:rPr>
          <w:rFonts w:ascii="Arial" w:hAnsi="Arial" w:cs="Arial"/>
        </w:rPr>
        <w:t xml:space="preserve">Travis Bies, </w:t>
      </w:r>
      <w:r w:rsidR="0082239B">
        <w:rPr>
          <w:rFonts w:ascii="Arial" w:hAnsi="Arial" w:cs="Arial"/>
        </w:rPr>
        <w:t xml:space="preserve">Oonagh Wood,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The Board moved to approve</w:t>
      </w:r>
      <w:r w:rsidR="00963442" w:rsidRPr="00A32B80">
        <w:rPr>
          <w:rFonts w:ascii="Arial" w:hAnsi="Arial" w:cs="Arial"/>
        </w:rPr>
        <w:t xml:space="preserve"> the agenda</w:t>
      </w:r>
      <w:r w:rsidR="0085018D" w:rsidRPr="00A32B80">
        <w:rPr>
          <w:rFonts w:ascii="Arial" w:hAnsi="Arial" w:cs="Arial"/>
        </w:rPr>
        <w:t xml:space="preserve"> </w:t>
      </w:r>
      <w:r w:rsidR="00255247">
        <w:rPr>
          <w:rFonts w:ascii="Arial" w:hAnsi="Arial" w:cs="Arial"/>
        </w:rPr>
        <w:t>as presented</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Pr="00D03FC7" w:rsidRDefault="0001347E" w:rsidP="00083799">
      <w:pPr>
        <w:rPr>
          <w:rFonts w:ascii="Arial" w:hAnsi="Arial" w:cs="Arial"/>
          <w:sz w:val="22"/>
          <w:szCs w:val="22"/>
        </w:rPr>
      </w:pPr>
      <w:r>
        <w:rPr>
          <w:rFonts w:ascii="Arial" w:hAnsi="Arial" w:cs="Arial"/>
        </w:rPr>
        <w:t>Travis Bies</w:t>
      </w:r>
      <w:r w:rsidR="00083799" w:rsidRPr="00A32B80">
        <w:rPr>
          <w:rFonts w:ascii="Arial" w:hAnsi="Arial" w:cs="Arial"/>
        </w:rPr>
        <w:t xml:space="preserve"> moved </w:t>
      </w:r>
      <w:r w:rsidR="00CB42FB">
        <w:rPr>
          <w:rFonts w:ascii="Arial" w:hAnsi="Arial" w:cs="Arial"/>
        </w:rPr>
        <w:t xml:space="preserve">and </w:t>
      </w:r>
      <w:r>
        <w:rPr>
          <w:rFonts w:ascii="Arial" w:hAnsi="Arial" w:cs="Arial"/>
        </w:rPr>
        <w:t>Oonagh Wood</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 xml:space="preserve">utes of the </w:t>
      </w:r>
      <w:r>
        <w:rPr>
          <w:rFonts w:ascii="Arial" w:hAnsi="Arial" w:cs="Arial"/>
        </w:rPr>
        <w:t>May 4</w:t>
      </w:r>
      <w:r w:rsidRPr="0001347E">
        <w:rPr>
          <w:rFonts w:ascii="Arial" w:hAnsi="Arial" w:cs="Arial"/>
          <w:vertAlign w:val="superscript"/>
        </w:rPr>
        <w:t>th</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p w:rsidR="00465811" w:rsidRDefault="00465811" w:rsidP="00A86855">
      <w:pPr>
        <w:rPr>
          <w:rFonts w:ascii="Arial" w:hAnsi="Arial" w:cs="Arial"/>
          <w:b/>
          <w:u w:val="single"/>
        </w:rPr>
      </w:pPr>
    </w:p>
    <w:p w:rsidR="0082239B" w:rsidRDefault="00936E6E" w:rsidP="0068022E">
      <w:pPr>
        <w:rPr>
          <w:rFonts w:ascii="Arial" w:hAnsi="Arial" w:cs="Arial"/>
          <w:b/>
          <w:u w:val="single"/>
        </w:rPr>
      </w:pPr>
      <w:r>
        <w:rPr>
          <w:rFonts w:ascii="Arial" w:hAnsi="Arial" w:cs="Arial"/>
          <w:b/>
          <w:u w:val="single"/>
        </w:rPr>
        <w:t>Gary Woodford, Highway Superintendent</w:t>
      </w:r>
      <w:r w:rsidR="0082239B">
        <w:rPr>
          <w:rFonts w:ascii="Arial" w:hAnsi="Arial" w:cs="Arial"/>
          <w:b/>
          <w:u w:val="single"/>
        </w:rPr>
        <w:t xml:space="preserve"> </w:t>
      </w:r>
    </w:p>
    <w:p w:rsidR="00886870" w:rsidRDefault="00265DA4" w:rsidP="00421B2C">
      <w:pPr>
        <w:tabs>
          <w:tab w:val="left" w:pos="1800"/>
          <w:tab w:val="left" w:pos="2160"/>
        </w:tabs>
        <w:rPr>
          <w:rFonts w:ascii="Arial" w:hAnsi="Arial" w:cs="Arial"/>
        </w:rPr>
      </w:pPr>
      <w:r>
        <w:rPr>
          <w:rFonts w:ascii="Arial" w:hAnsi="Arial" w:cs="Arial"/>
        </w:rPr>
        <w:t>-</w:t>
      </w:r>
      <w:r w:rsidR="0001347E">
        <w:rPr>
          <w:rFonts w:ascii="Arial" w:hAnsi="Arial" w:cs="Arial"/>
        </w:rPr>
        <w:t>Mark Hartman moved and Oonagh</w:t>
      </w:r>
      <w:r>
        <w:rPr>
          <w:rFonts w:ascii="Arial" w:hAnsi="Arial" w:cs="Arial"/>
        </w:rPr>
        <w:t xml:space="preserve"> seconded to approve </w:t>
      </w:r>
      <w:r w:rsidR="0001347E">
        <w:rPr>
          <w:rFonts w:ascii="Arial" w:hAnsi="Arial" w:cs="Arial"/>
        </w:rPr>
        <w:t>the following</w:t>
      </w:r>
      <w:r w:rsidR="00886870">
        <w:rPr>
          <w:rFonts w:ascii="Arial" w:hAnsi="Arial" w:cs="Arial"/>
        </w:rPr>
        <w:t xml:space="preserve"> application</w:t>
      </w:r>
      <w:r w:rsidR="0001347E">
        <w:rPr>
          <w:rFonts w:ascii="Arial" w:hAnsi="Arial" w:cs="Arial"/>
        </w:rPr>
        <w:t>s</w:t>
      </w:r>
      <w:r w:rsidR="00421B2C">
        <w:rPr>
          <w:rFonts w:ascii="Arial" w:hAnsi="Arial" w:cs="Arial"/>
        </w:rPr>
        <w:t xml:space="preserve"> to occupy right-of-way.  Motion carried.</w:t>
      </w:r>
    </w:p>
    <w:p w:rsidR="00BD6D75" w:rsidRDefault="00BD6D75" w:rsidP="00BD6D75">
      <w:pPr>
        <w:rPr>
          <w:rFonts w:ascii="Arial" w:hAnsi="Arial" w:cs="Arial"/>
        </w:rPr>
      </w:pPr>
      <w:r>
        <w:rPr>
          <w:rFonts w:ascii="Arial" w:hAnsi="Arial" w:cs="Arial"/>
        </w:rPr>
        <w:t xml:space="preserve">Golden West Telecommunications for </w:t>
      </w:r>
      <w:r w:rsidR="00886870">
        <w:rPr>
          <w:rFonts w:ascii="Arial" w:hAnsi="Arial" w:cs="Arial"/>
        </w:rPr>
        <w:t xml:space="preserve">a </w:t>
      </w:r>
      <w:r>
        <w:rPr>
          <w:rFonts w:ascii="Arial" w:hAnsi="Arial" w:cs="Arial"/>
        </w:rPr>
        <w:t xml:space="preserve">permit to </w:t>
      </w:r>
      <w:r w:rsidR="00421B2C">
        <w:rPr>
          <w:rFonts w:ascii="Arial" w:hAnsi="Arial" w:cs="Arial"/>
        </w:rPr>
        <w:t xml:space="preserve">parallel and </w:t>
      </w:r>
      <w:r w:rsidR="00886870">
        <w:rPr>
          <w:rFonts w:ascii="Arial" w:hAnsi="Arial" w:cs="Arial"/>
        </w:rPr>
        <w:t xml:space="preserve">bore </w:t>
      </w:r>
      <w:r>
        <w:rPr>
          <w:rFonts w:ascii="Arial" w:hAnsi="Arial" w:cs="Arial"/>
        </w:rPr>
        <w:t xml:space="preserve">on </w:t>
      </w:r>
      <w:r w:rsidR="00421B2C">
        <w:rPr>
          <w:rFonts w:ascii="Arial" w:hAnsi="Arial" w:cs="Arial"/>
        </w:rPr>
        <w:t xml:space="preserve">Innwood Dr. </w:t>
      </w:r>
      <w:r>
        <w:rPr>
          <w:rFonts w:ascii="Arial" w:hAnsi="Arial" w:cs="Arial"/>
        </w:rPr>
        <w:t xml:space="preserve">in Section </w:t>
      </w:r>
      <w:r w:rsidR="00421B2C">
        <w:rPr>
          <w:rFonts w:ascii="Arial" w:hAnsi="Arial" w:cs="Arial"/>
        </w:rPr>
        <w:t>18</w:t>
      </w:r>
      <w:r w:rsidR="00886870">
        <w:rPr>
          <w:rFonts w:ascii="Arial" w:hAnsi="Arial" w:cs="Arial"/>
        </w:rPr>
        <w:t xml:space="preserve">, Township 6S, Range </w:t>
      </w:r>
      <w:r w:rsidR="00421B2C">
        <w:rPr>
          <w:rFonts w:ascii="Arial" w:hAnsi="Arial" w:cs="Arial"/>
        </w:rPr>
        <w:t>4</w:t>
      </w:r>
      <w:r>
        <w:rPr>
          <w:rFonts w:ascii="Arial" w:hAnsi="Arial" w:cs="Arial"/>
        </w:rPr>
        <w:t>E, Custer County, South Dakota.</w:t>
      </w:r>
    </w:p>
    <w:p w:rsidR="00BD6D75" w:rsidRDefault="00BD6D75" w:rsidP="00BD6D75">
      <w:pPr>
        <w:rPr>
          <w:rFonts w:ascii="Arial" w:hAnsi="Arial" w:cs="Arial"/>
        </w:rPr>
      </w:pPr>
      <w:r>
        <w:rPr>
          <w:rFonts w:ascii="Arial" w:hAnsi="Arial" w:cs="Arial"/>
        </w:rPr>
        <w:t xml:space="preserve">Golden West Telecommunications for a permit to parallel </w:t>
      </w:r>
      <w:r w:rsidR="00421B2C">
        <w:rPr>
          <w:rFonts w:ascii="Arial" w:hAnsi="Arial" w:cs="Arial"/>
        </w:rPr>
        <w:t xml:space="preserve">and bores </w:t>
      </w:r>
      <w:r>
        <w:rPr>
          <w:rFonts w:ascii="Arial" w:hAnsi="Arial" w:cs="Arial"/>
        </w:rPr>
        <w:t xml:space="preserve">on </w:t>
      </w:r>
      <w:r w:rsidR="00421B2C">
        <w:rPr>
          <w:rFonts w:ascii="Arial" w:hAnsi="Arial" w:cs="Arial"/>
        </w:rPr>
        <w:t xml:space="preserve">Sundance Dr. </w:t>
      </w:r>
      <w:r w:rsidR="00886870">
        <w:rPr>
          <w:rFonts w:ascii="Arial" w:hAnsi="Arial" w:cs="Arial"/>
        </w:rPr>
        <w:t xml:space="preserve">in Section </w:t>
      </w:r>
      <w:r w:rsidR="00421B2C">
        <w:rPr>
          <w:rFonts w:ascii="Arial" w:hAnsi="Arial" w:cs="Arial"/>
        </w:rPr>
        <w:t>18</w:t>
      </w:r>
      <w:r w:rsidR="00886870">
        <w:rPr>
          <w:rFonts w:ascii="Arial" w:hAnsi="Arial" w:cs="Arial"/>
        </w:rPr>
        <w:t xml:space="preserve">, Township </w:t>
      </w:r>
      <w:r w:rsidR="00421B2C">
        <w:rPr>
          <w:rFonts w:ascii="Arial" w:hAnsi="Arial" w:cs="Arial"/>
        </w:rPr>
        <w:t>6</w:t>
      </w:r>
      <w:r w:rsidR="00886870">
        <w:rPr>
          <w:rFonts w:ascii="Arial" w:hAnsi="Arial" w:cs="Arial"/>
        </w:rPr>
        <w:t xml:space="preserve">S, Range </w:t>
      </w:r>
      <w:r w:rsidR="00421B2C">
        <w:rPr>
          <w:rFonts w:ascii="Arial" w:hAnsi="Arial" w:cs="Arial"/>
        </w:rPr>
        <w:t>4</w:t>
      </w:r>
      <w:r>
        <w:rPr>
          <w:rFonts w:ascii="Arial" w:hAnsi="Arial" w:cs="Arial"/>
        </w:rPr>
        <w:t>E, Custer County, South Dakota.</w:t>
      </w:r>
    </w:p>
    <w:p w:rsidR="00886870" w:rsidRDefault="00886870" w:rsidP="00886870">
      <w:pPr>
        <w:rPr>
          <w:rFonts w:ascii="Arial" w:hAnsi="Arial" w:cs="Arial"/>
        </w:rPr>
      </w:pPr>
      <w:r>
        <w:rPr>
          <w:rFonts w:ascii="Arial" w:hAnsi="Arial" w:cs="Arial"/>
        </w:rPr>
        <w:t xml:space="preserve">Golden West Telecommunications for a permit to parallel and bore on </w:t>
      </w:r>
      <w:r w:rsidR="00421B2C">
        <w:rPr>
          <w:rFonts w:ascii="Arial" w:hAnsi="Arial" w:cs="Arial"/>
        </w:rPr>
        <w:t>Rifleman Road in Section 18</w:t>
      </w:r>
      <w:r>
        <w:rPr>
          <w:rFonts w:ascii="Arial" w:hAnsi="Arial" w:cs="Arial"/>
        </w:rPr>
        <w:t xml:space="preserve">, Township </w:t>
      </w:r>
      <w:r w:rsidR="00421B2C">
        <w:rPr>
          <w:rFonts w:ascii="Arial" w:hAnsi="Arial" w:cs="Arial"/>
        </w:rPr>
        <w:t>6</w:t>
      </w:r>
      <w:r>
        <w:rPr>
          <w:rFonts w:ascii="Arial" w:hAnsi="Arial" w:cs="Arial"/>
        </w:rPr>
        <w:t xml:space="preserve">S, Range 4E, Custer County, South </w:t>
      </w:r>
      <w:r w:rsidR="00FC6726">
        <w:rPr>
          <w:rFonts w:ascii="Arial" w:hAnsi="Arial" w:cs="Arial"/>
        </w:rPr>
        <w:t>D</w:t>
      </w:r>
      <w:r>
        <w:rPr>
          <w:rFonts w:ascii="Arial" w:hAnsi="Arial" w:cs="Arial"/>
        </w:rPr>
        <w:t>akota.</w:t>
      </w:r>
    </w:p>
    <w:p w:rsidR="00255247" w:rsidRDefault="00255247" w:rsidP="00255247">
      <w:pPr>
        <w:rPr>
          <w:rFonts w:ascii="Arial" w:hAnsi="Arial" w:cs="Arial"/>
          <w:b/>
          <w:u w:val="single"/>
        </w:rPr>
      </w:pPr>
      <w:r>
        <w:rPr>
          <w:rFonts w:ascii="Arial" w:hAnsi="Arial" w:cs="Arial"/>
          <w:b/>
          <w:u w:val="single"/>
        </w:rPr>
        <w:t xml:space="preserve">Executive Session – </w:t>
      </w:r>
      <w:r w:rsidR="00602C34">
        <w:rPr>
          <w:rFonts w:ascii="Arial" w:hAnsi="Arial" w:cs="Arial"/>
          <w:b/>
          <w:u w:val="single"/>
        </w:rPr>
        <w:t>Legal</w:t>
      </w:r>
    </w:p>
    <w:p w:rsidR="00255247" w:rsidRDefault="00255247" w:rsidP="00255247">
      <w:pPr>
        <w:rPr>
          <w:rFonts w:ascii="Arial" w:hAnsi="Arial" w:cs="Arial"/>
          <w:b/>
          <w:u w:val="single"/>
        </w:rPr>
      </w:pPr>
      <w:r>
        <w:rPr>
          <w:rFonts w:ascii="Arial" w:hAnsi="Arial" w:cs="Arial"/>
        </w:rPr>
        <w:t>-</w:t>
      </w:r>
      <w:r w:rsidR="00421B2C">
        <w:rPr>
          <w:rFonts w:ascii="Arial" w:hAnsi="Arial" w:cs="Arial"/>
        </w:rPr>
        <w:t>Travis Bies moved and Oonagh Wood</w:t>
      </w:r>
      <w:r>
        <w:rPr>
          <w:rFonts w:ascii="Arial" w:hAnsi="Arial" w:cs="Arial"/>
        </w:rPr>
        <w:t xml:space="preserve"> seconded to go in and out of</w:t>
      </w:r>
      <w:r w:rsidR="00421B2C">
        <w:rPr>
          <w:rFonts w:ascii="Arial" w:hAnsi="Arial" w:cs="Arial"/>
        </w:rPr>
        <w:t xml:space="preserve"> executive session for legal a</w:t>
      </w:r>
      <w:r>
        <w:rPr>
          <w:rFonts w:ascii="Arial" w:hAnsi="Arial" w:cs="Arial"/>
        </w:rPr>
        <w:t>t 8:</w:t>
      </w:r>
      <w:r w:rsidR="00421B2C">
        <w:rPr>
          <w:rFonts w:ascii="Arial" w:hAnsi="Arial" w:cs="Arial"/>
        </w:rPr>
        <w:t>05</w:t>
      </w:r>
      <w:r>
        <w:rPr>
          <w:rFonts w:ascii="Arial" w:hAnsi="Arial" w:cs="Arial"/>
        </w:rPr>
        <w:t xml:space="preserve"> a.m. until </w:t>
      </w:r>
      <w:r w:rsidR="00421B2C">
        <w:rPr>
          <w:rFonts w:ascii="Arial" w:hAnsi="Arial" w:cs="Arial"/>
        </w:rPr>
        <w:t>8:11</w:t>
      </w:r>
      <w:r>
        <w:rPr>
          <w:rFonts w:ascii="Arial" w:hAnsi="Arial" w:cs="Arial"/>
        </w:rPr>
        <w:t xml:space="preserve"> a.m.  Motion carried.</w:t>
      </w:r>
      <w:r w:rsidR="00421B2C">
        <w:rPr>
          <w:rFonts w:ascii="Arial" w:hAnsi="Arial" w:cs="Arial"/>
        </w:rPr>
        <w:t xml:space="preserve">  No action taken</w:t>
      </w:r>
      <w:r w:rsidR="00A21DF0">
        <w:rPr>
          <w:rFonts w:ascii="Arial" w:hAnsi="Arial" w:cs="Arial"/>
        </w:rPr>
        <w:t>.</w:t>
      </w:r>
    </w:p>
    <w:p w:rsidR="000B595A" w:rsidRDefault="000B595A" w:rsidP="0068022E">
      <w:pPr>
        <w:rPr>
          <w:rFonts w:ascii="Arial" w:hAnsi="Arial" w:cs="Arial"/>
          <w:b/>
          <w:u w:val="single"/>
        </w:rPr>
      </w:pPr>
      <w:r>
        <w:rPr>
          <w:rFonts w:ascii="Arial" w:hAnsi="Arial" w:cs="Arial"/>
          <w:b/>
          <w:u w:val="single"/>
        </w:rPr>
        <w:t>Custer County Fair Liquor License</w:t>
      </w:r>
    </w:p>
    <w:p w:rsidR="000B595A" w:rsidRDefault="000B595A" w:rsidP="0068022E">
      <w:pPr>
        <w:rPr>
          <w:rFonts w:ascii="Arial" w:hAnsi="Arial" w:cs="Arial"/>
        </w:rPr>
      </w:pPr>
      <w:r>
        <w:rPr>
          <w:rFonts w:ascii="Arial" w:hAnsi="Arial" w:cs="Arial"/>
        </w:rPr>
        <w:t>-Jim Lintz moved and Travis Bies seconded to table, until the June 8</w:t>
      </w:r>
      <w:r w:rsidRPr="000B595A">
        <w:rPr>
          <w:rFonts w:ascii="Arial" w:hAnsi="Arial" w:cs="Arial"/>
          <w:vertAlign w:val="superscript"/>
        </w:rPr>
        <w:t>th</w:t>
      </w:r>
      <w:r>
        <w:rPr>
          <w:rFonts w:ascii="Arial" w:hAnsi="Arial" w:cs="Arial"/>
        </w:rPr>
        <w:t xml:space="preserve"> meeting, a request that the Commissioners sign a resolution allowing malt beverages to be served at the County Fairgrounds.  Motion Carried</w:t>
      </w:r>
      <w:r w:rsidR="00A21DF0">
        <w:rPr>
          <w:rFonts w:ascii="Arial" w:hAnsi="Arial" w:cs="Arial"/>
        </w:rPr>
        <w:t>.</w:t>
      </w:r>
    </w:p>
    <w:p w:rsidR="000B595A" w:rsidRDefault="000B595A" w:rsidP="0068022E">
      <w:pPr>
        <w:rPr>
          <w:rFonts w:ascii="Arial" w:hAnsi="Arial" w:cs="Arial"/>
        </w:rPr>
      </w:pPr>
      <w:r>
        <w:rPr>
          <w:rFonts w:ascii="Arial" w:hAnsi="Arial" w:cs="Arial"/>
        </w:rPr>
        <w:t>-Jim Lintz moved and Oonagh Wood seconded to un-table the prior motion regarding Custer County Fairgrounds as a representative joined the meeting.  Motion Carried.</w:t>
      </w:r>
    </w:p>
    <w:p w:rsidR="000B595A" w:rsidRDefault="000B595A" w:rsidP="0068022E">
      <w:pPr>
        <w:rPr>
          <w:rFonts w:ascii="Arial" w:hAnsi="Arial" w:cs="Arial"/>
          <w:b/>
          <w:u w:val="single"/>
        </w:rPr>
      </w:pPr>
      <w:r>
        <w:rPr>
          <w:rFonts w:ascii="Arial" w:hAnsi="Arial" w:cs="Arial"/>
        </w:rPr>
        <w:t>-Travis Bies moved and Mark Hartman seconded to authorize the Custer County Fair to serve malt beverages at the fairgrounds contingent that a Resolution is presented at the June 8</w:t>
      </w:r>
      <w:r w:rsidRPr="000B595A">
        <w:rPr>
          <w:rFonts w:ascii="Arial" w:hAnsi="Arial" w:cs="Arial"/>
          <w:vertAlign w:val="superscript"/>
        </w:rPr>
        <w:t>th</w:t>
      </w:r>
      <w:r>
        <w:rPr>
          <w:rFonts w:ascii="Arial" w:hAnsi="Arial" w:cs="Arial"/>
        </w:rPr>
        <w:t xml:space="preserve"> Commission meeting.  Motion carried.</w:t>
      </w:r>
    </w:p>
    <w:p w:rsidR="00936E6E" w:rsidRDefault="00936E6E" w:rsidP="0068022E">
      <w:pPr>
        <w:rPr>
          <w:rFonts w:ascii="Arial" w:hAnsi="Arial" w:cs="Arial"/>
          <w:b/>
          <w:u w:val="single"/>
        </w:rPr>
      </w:pPr>
      <w:r>
        <w:rPr>
          <w:rFonts w:ascii="Arial" w:hAnsi="Arial" w:cs="Arial"/>
          <w:b/>
          <w:u w:val="single"/>
        </w:rPr>
        <w:t xml:space="preserve">Rex Harris, </w:t>
      </w:r>
      <w:r w:rsidR="002E06F7">
        <w:rPr>
          <w:rFonts w:ascii="Arial" w:hAnsi="Arial" w:cs="Arial"/>
          <w:b/>
          <w:u w:val="single"/>
        </w:rPr>
        <w:t>Planning Director</w:t>
      </w:r>
    </w:p>
    <w:p w:rsidR="00C97676" w:rsidRDefault="00842927" w:rsidP="00652CD2">
      <w:pPr>
        <w:rPr>
          <w:rFonts w:ascii="Arial" w:hAnsi="Arial" w:cs="Arial"/>
        </w:rPr>
      </w:pPr>
      <w:r>
        <w:rPr>
          <w:rFonts w:ascii="Arial" w:hAnsi="Arial" w:cs="Arial"/>
        </w:rPr>
        <w:t xml:space="preserve">-Mark Hartman moved and Oonagh Wood seconded to approve </w:t>
      </w:r>
      <w:r w:rsidR="00652CD2">
        <w:rPr>
          <w:rFonts w:ascii="Arial" w:hAnsi="Arial" w:cs="Arial"/>
        </w:rPr>
        <w:t>Resolution 2016-3</w:t>
      </w:r>
      <w:r w:rsidR="00D579AE">
        <w:rPr>
          <w:rFonts w:ascii="Arial" w:hAnsi="Arial" w:cs="Arial"/>
        </w:rPr>
        <w:t>:</w:t>
      </w:r>
      <w:r w:rsidR="00602C34">
        <w:rPr>
          <w:rFonts w:ascii="Arial" w:hAnsi="Arial" w:cs="Arial"/>
        </w:rPr>
        <w:t xml:space="preserve">  Motion carried.</w:t>
      </w:r>
    </w:p>
    <w:p w:rsidR="00652CD2" w:rsidRPr="00D579AE" w:rsidRDefault="00652CD2" w:rsidP="00652CD2">
      <w:pPr>
        <w:rPr>
          <w:rFonts w:ascii="Arial" w:hAnsi="Arial" w:cs="Arial"/>
          <w:b/>
        </w:rPr>
      </w:pPr>
      <w:r w:rsidRPr="00D579AE">
        <w:rPr>
          <w:rFonts w:ascii="Arial" w:hAnsi="Arial" w:cs="Arial"/>
          <w:b/>
        </w:rPr>
        <w:t>Vacation o</w:t>
      </w:r>
      <w:r w:rsidR="00D579AE" w:rsidRPr="00D579AE">
        <w:rPr>
          <w:rFonts w:ascii="Arial" w:hAnsi="Arial" w:cs="Arial"/>
          <w:b/>
        </w:rPr>
        <w:t xml:space="preserve">f Section-Line Highway Right-of-Way.  </w:t>
      </w:r>
    </w:p>
    <w:p w:rsidR="00D579AE" w:rsidRDefault="00D579AE" w:rsidP="00652CD2">
      <w:pPr>
        <w:rPr>
          <w:rFonts w:ascii="Arial" w:hAnsi="Arial" w:cs="Arial"/>
        </w:rPr>
      </w:pPr>
      <w:r w:rsidRPr="00D579AE">
        <w:rPr>
          <w:rFonts w:ascii="Arial" w:hAnsi="Arial" w:cs="Arial"/>
          <w:b/>
        </w:rPr>
        <w:t>Whereas</w:t>
      </w:r>
      <w:r>
        <w:rPr>
          <w:rFonts w:ascii="Arial" w:hAnsi="Arial" w:cs="Arial"/>
        </w:rPr>
        <w:t xml:space="preserve">, application has been </w:t>
      </w:r>
      <w:r w:rsidR="00A438F1">
        <w:rPr>
          <w:rFonts w:ascii="Arial" w:hAnsi="Arial" w:cs="Arial"/>
        </w:rPr>
        <w:t>made for the purpose of vacat</w:t>
      </w:r>
      <w:r>
        <w:rPr>
          <w:rFonts w:ascii="Arial" w:hAnsi="Arial" w:cs="Arial"/>
        </w:rPr>
        <w:t>ing the section line located between Section 8, Section 9, Section 16 and Section 17 lying within the boundaries of South Park Ranch Subdivision Phas</w:t>
      </w:r>
      <w:r w:rsidR="00A438F1">
        <w:rPr>
          <w:rFonts w:ascii="Arial" w:hAnsi="Arial" w:cs="Arial"/>
        </w:rPr>
        <w:t>e One and Phase Two affecting lo</w:t>
      </w:r>
      <w:r>
        <w:rPr>
          <w:rFonts w:ascii="Arial" w:hAnsi="Arial" w:cs="Arial"/>
        </w:rPr>
        <w:t>ts 1, 2, 3, 7, 8, 9, 16, 23 and 24 of Phase One and Lot 27 of Phase Two, T6S, R4E, BHM, Custer County, South Dakota</w:t>
      </w:r>
      <w:r w:rsidR="00A438F1">
        <w:rPr>
          <w:rFonts w:ascii="Arial" w:hAnsi="Arial" w:cs="Arial"/>
        </w:rPr>
        <w:t>.</w:t>
      </w:r>
    </w:p>
    <w:p w:rsidR="00D579AE" w:rsidRDefault="00D579AE" w:rsidP="00652CD2">
      <w:pPr>
        <w:rPr>
          <w:rFonts w:ascii="Arial" w:hAnsi="Arial" w:cs="Arial"/>
        </w:rPr>
      </w:pPr>
      <w:r w:rsidRPr="00D579AE">
        <w:rPr>
          <w:rFonts w:ascii="Arial" w:hAnsi="Arial" w:cs="Arial"/>
          <w:b/>
        </w:rPr>
        <w:lastRenderedPageBreak/>
        <w:t>Whereas</w:t>
      </w:r>
      <w:r>
        <w:rPr>
          <w:rFonts w:ascii="Arial" w:hAnsi="Arial" w:cs="Arial"/>
        </w:rPr>
        <w:t xml:space="preserve">, the Board of </w:t>
      </w:r>
      <w:r w:rsidR="00A438F1">
        <w:rPr>
          <w:rFonts w:ascii="Arial" w:hAnsi="Arial" w:cs="Arial"/>
        </w:rPr>
        <w:t>Custer County Commissioners has</w:t>
      </w:r>
      <w:r>
        <w:rPr>
          <w:rFonts w:ascii="Arial" w:hAnsi="Arial" w:cs="Arial"/>
        </w:rPr>
        <w:t xml:space="preserve"> determined that the public’s interest will be better served by vacation of this section line highway Right-of-Way, </w:t>
      </w:r>
    </w:p>
    <w:p w:rsidR="00D579AE" w:rsidRDefault="00D579AE" w:rsidP="00652CD2">
      <w:pPr>
        <w:rPr>
          <w:rFonts w:ascii="Arial" w:hAnsi="Arial" w:cs="Arial"/>
        </w:rPr>
      </w:pPr>
      <w:r w:rsidRPr="00D579AE">
        <w:rPr>
          <w:rFonts w:ascii="Arial" w:hAnsi="Arial" w:cs="Arial"/>
          <w:b/>
        </w:rPr>
        <w:t>Now Therefore, Be it Resolved</w:t>
      </w:r>
      <w:r>
        <w:rPr>
          <w:rFonts w:ascii="Arial" w:hAnsi="Arial" w:cs="Arial"/>
        </w:rPr>
        <w:t xml:space="preserve"> That the Custer County Board of Commissioners approves the vacation of the aforementioned section line Highway Righ</w:t>
      </w:r>
      <w:r w:rsidR="00A438F1">
        <w:rPr>
          <w:rFonts w:ascii="Arial" w:hAnsi="Arial" w:cs="Arial"/>
        </w:rPr>
        <w:t>t</w:t>
      </w:r>
      <w:r>
        <w:rPr>
          <w:rFonts w:ascii="Arial" w:hAnsi="Arial" w:cs="Arial"/>
        </w:rPr>
        <w:t>-of-Way.</w:t>
      </w:r>
    </w:p>
    <w:p w:rsidR="00D579AE" w:rsidRPr="00842927" w:rsidRDefault="00D579AE" w:rsidP="00652CD2">
      <w:pPr>
        <w:rPr>
          <w:rFonts w:ascii="Arial" w:hAnsi="Arial" w:cs="Arial"/>
        </w:rPr>
      </w:pPr>
      <w:r>
        <w:rPr>
          <w:rFonts w:ascii="Arial" w:hAnsi="Arial" w:cs="Arial"/>
        </w:rPr>
        <w:t>Dated this 25</w:t>
      </w:r>
      <w:r w:rsidRPr="00D579AE">
        <w:rPr>
          <w:rFonts w:ascii="Arial" w:hAnsi="Arial" w:cs="Arial"/>
          <w:vertAlign w:val="superscript"/>
        </w:rPr>
        <w:t>t</w:t>
      </w:r>
      <w:r>
        <w:rPr>
          <w:rFonts w:ascii="Arial" w:hAnsi="Arial" w:cs="Arial"/>
          <w:vertAlign w:val="superscript"/>
        </w:rPr>
        <w:t xml:space="preserve">h </w:t>
      </w:r>
      <w:r>
        <w:rPr>
          <w:rFonts w:ascii="Arial" w:hAnsi="Arial" w:cs="Arial"/>
        </w:rPr>
        <w:t>Day of May, 2016</w:t>
      </w:r>
      <w:r w:rsidR="00A438F1">
        <w:rPr>
          <w:rFonts w:ascii="Arial" w:hAnsi="Arial" w:cs="Arial"/>
        </w:rPr>
        <w:t>.</w:t>
      </w:r>
    </w:p>
    <w:p w:rsidR="00D579AE" w:rsidRDefault="00D579AE" w:rsidP="0068022E">
      <w:pPr>
        <w:rPr>
          <w:rFonts w:ascii="Arial" w:hAnsi="Arial" w:cs="Arial"/>
          <w:b/>
          <w:u w:val="single"/>
        </w:rPr>
      </w:pPr>
      <w:r>
        <w:rPr>
          <w:rFonts w:ascii="Arial" w:hAnsi="Arial" w:cs="Arial"/>
          <w:b/>
          <w:u w:val="single"/>
        </w:rPr>
        <w:t>Malt Beverage License Hearing for Approval</w:t>
      </w:r>
    </w:p>
    <w:p w:rsidR="00D579AE" w:rsidRDefault="00D579AE" w:rsidP="0068022E">
      <w:pPr>
        <w:rPr>
          <w:rFonts w:ascii="Arial" w:hAnsi="Arial" w:cs="Arial"/>
        </w:rPr>
      </w:pPr>
      <w:r>
        <w:rPr>
          <w:rFonts w:ascii="Arial" w:hAnsi="Arial" w:cs="Arial"/>
        </w:rPr>
        <w:t xml:space="preserve">-Travis Bies moved and Mark Hartman seconded to approve the following Malt Beverage License for the 2016-2017 license year:  </w:t>
      </w:r>
    </w:p>
    <w:p w:rsidR="00D579AE" w:rsidRPr="00D579AE" w:rsidRDefault="00D579AE" w:rsidP="0068022E">
      <w:pPr>
        <w:rPr>
          <w:rFonts w:ascii="Arial" w:hAnsi="Arial" w:cs="Arial"/>
        </w:rPr>
      </w:pPr>
      <w:r>
        <w:rPr>
          <w:rFonts w:ascii="Arial" w:hAnsi="Arial" w:cs="Arial"/>
        </w:rPr>
        <w:t>Heartland Resorts, LLC HIW Subd – Lot 1 in E ½ E ½ Section 6, T3, R8, 34.88 acres BHM, Custer County,  South Dakota</w:t>
      </w:r>
      <w:r w:rsidR="00A438F1">
        <w:rPr>
          <w:rFonts w:ascii="Arial" w:hAnsi="Arial" w:cs="Arial"/>
        </w:rPr>
        <w:t>.  Motion carried.</w:t>
      </w:r>
    </w:p>
    <w:p w:rsidR="000D3345" w:rsidRDefault="00680B7B" w:rsidP="0068022E">
      <w:pPr>
        <w:rPr>
          <w:rFonts w:ascii="Arial" w:hAnsi="Arial" w:cs="Arial"/>
          <w:b/>
          <w:u w:val="single"/>
        </w:rPr>
      </w:pPr>
      <w:r>
        <w:rPr>
          <w:rFonts w:ascii="Arial" w:hAnsi="Arial" w:cs="Arial"/>
          <w:b/>
          <w:u w:val="single"/>
        </w:rPr>
        <w:t>Executive Session</w:t>
      </w:r>
      <w:r w:rsidR="000D7AF5">
        <w:rPr>
          <w:rFonts w:ascii="Arial" w:hAnsi="Arial" w:cs="Arial"/>
          <w:b/>
          <w:u w:val="single"/>
        </w:rPr>
        <w:t xml:space="preserve"> </w:t>
      </w:r>
      <w:r w:rsidR="0014452C">
        <w:rPr>
          <w:rFonts w:ascii="Arial" w:hAnsi="Arial" w:cs="Arial"/>
          <w:b/>
          <w:u w:val="single"/>
        </w:rPr>
        <w:t>–</w:t>
      </w:r>
      <w:r w:rsidR="000D7AF5">
        <w:rPr>
          <w:rFonts w:ascii="Arial" w:hAnsi="Arial" w:cs="Arial"/>
          <w:b/>
          <w:u w:val="single"/>
        </w:rPr>
        <w:t xml:space="preserve"> </w:t>
      </w:r>
      <w:r w:rsidR="00602C34">
        <w:rPr>
          <w:rFonts w:ascii="Arial" w:hAnsi="Arial" w:cs="Arial"/>
          <w:b/>
          <w:u w:val="single"/>
        </w:rPr>
        <w:t>Negotiations/</w:t>
      </w:r>
      <w:r w:rsidR="0082239B">
        <w:rPr>
          <w:rFonts w:ascii="Arial" w:hAnsi="Arial" w:cs="Arial"/>
          <w:b/>
          <w:u w:val="single"/>
        </w:rPr>
        <w:t>Personnel</w:t>
      </w:r>
    </w:p>
    <w:p w:rsidR="0014452C" w:rsidRDefault="0014452C" w:rsidP="0068022E">
      <w:pPr>
        <w:rPr>
          <w:rFonts w:ascii="Arial" w:hAnsi="Arial" w:cs="Arial"/>
        </w:rPr>
      </w:pPr>
      <w:r>
        <w:rPr>
          <w:rFonts w:ascii="Arial" w:hAnsi="Arial" w:cs="Arial"/>
        </w:rPr>
        <w:t>-</w:t>
      </w:r>
      <w:r w:rsidR="00602C34">
        <w:rPr>
          <w:rFonts w:ascii="Arial" w:hAnsi="Arial" w:cs="Arial"/>
        </w:rPr>
        <w:t xml:space="preserve">Jim Lintz </w:t>
      </w:r>
      <w:r w:rsidR="008723B2">
        <w:rPr>
          <w:rFonts w:ascii="Arial" w:hAnsi="Arial" w:cs="Arial"/>
        </w:rPr>
        <w:t xml:space="preserve">moved </w:t>
      </w:r>
      <w:r>
        <w:rPr>
          <w:rFonts w:ascii="Arial" w:hAnsi="Arial" w:cs="Arial"/>
        </w:rPr>
        <w:t xml:space="preserve">and </w:t>
      </w:r>
      <w:r w:rsidR="00602C34">
        <w:rPr>
          <w:rFonts w:ascii="Arial" w:hAnsi="Arial" w:cs="Arial"/>
        </w:rPr>
        <w:t>Oonagh Wood</w:t>
      </w:r>
      <w:r>
        <w:rPr>
          <w:rFonts w:ascii="Arial" w:hAnsi="Arial" w:cs="Arial"/>
        </w:rPr>
        <w:t xml:space="preserve"> seconded to go in and out of executive sessio</w:t>
      </w:r>
      <w:r w:rsidR="00E62080">
        <w:rPr>
          <w:rFonts w:ascii="Arial" w:hAnsi="Arial" w:cs="Arial"/>
        </w:rPr>
        <w:t>n for</w:t>
      </w:r>
      <w:r w:rsidR="00406C71">
        <w:rPr>
          <w:rFonts w:ascii="Arial" w:hAnsi="Arial" w:cs="Arial"/>
        </w:rPr>
        <w:t xml:space="preserve"> </w:t>
      </w:r>
      <w:r w:rsidR="00602C34">
        <w:rPr>
          <w:rFonts w:ascii="Arial" w:hAnsi="Arial" w:cs="Arial"/>
        </w:rPr>
        <w:t>negotiations</w:t>
      </w:r>
      <w:r w:rsidR="00406C71">
        <w:rPr>
          <w:rFonts w:ascii="Arial" w:hAnsi="Arial" w:cs="Arial"/>
        </w:rPr>
        <w:t xml:space="preserve"> and</w:t>
      </w:r>
      <w:r w:rsidR="00E62080">
        <w:rPr>
          <w:rFonts w:ascii="Arial" w:hAnsi="Arial" w:cs="Arial"/>
        </w:rPr>
        <w:t xml:space="preserve"> </w:t>
      </w:r>
      <w:r w:rsidR="00D631D6">
        <w:rPr>
          <w:rFonts w:ascii="Arial" w:hAnsi="Arial" w:cs="Arial"/>
        </w:rPr>
        <w:t xml:space="preserve">personnel at </w:t>
      </w:r>
      <w:r w:rsidR="00602C34">
        <w:rPr>
          <w:rFonts w:ascii="Arial" w:hAnsi="Arial" w:cs="Arial"/>
        </w:rPr>
        <w:t xml:space="preserve">9:24 </w:t>
      </w:r>
      <w:r w:rsidR="00D631D6">
        <w:rPr>
          <w:rFonts w:ascii="Arial" w:hAnsi="Arial" w:cs="Arial"/>
        </w:rPr>
        <w:t>a.m.</w:t>
      </w:r>
      <w:r w:rsidR="00602C34">
        <w:rPr>
          <w:rFonts w:ascii="Arial" w:hAnsi="Arial" w:cs="Arial"/>
        </w:rPr>
        <w:t xml:space="preserve"> </w:t>
      </w:r>
      <w:r w:rsidR="00D631D6">
        <w:rPr>
          <w:rFonts w:ascii="Arial" w:hAnsi="Arial" w:cs="Arial"/>
        </w:rPr>
        <w:t xml:space="preserve">until </w:t>
      </w:r>
      <w:r w:rsidR="00602C34">
        <w:rPr>
          <w:rFonts w:ascii="Arial" w:hAnsi="Arial" w:cs="Arial"/>
        </w:rPr>
        <w:t xml:space="preserve">10:28 </w:t>
      </w:r>
      <w:r>
        <w:rPr>
          <w:rFonts w:ascii="Arial" w:hAnsi="Arial" w:cs="Arial"/>
        </w:rPr>
        <w:t xml:space="preserve"> a.m.  Motion carried.</w:t>
      </w:r>
      <w:r w:rsidR="00602C34">
        <w:rPr>
          <w:rFonts w:ascii="Arial" w:hAnsi="Arial" w:cs="Arial"/>
        </w:rPr>
        <w:t xml:space="preserve">  No action taken.</w:t>
      </w:r>
    </w:p>
    <w:p w:rsidR="00680B7B" w:rsidRPr="00A32B80" w:rsidRDefault="00BF50E0" w:rsidP="00680B7B">
      <w:pPr>
        <w:rPr>
          <w:rFonts w:ascii="Arial" w:hAnsi="Arial" w:cs="Arial"/>
          <w:b/>
          <w:u w:val="single"/>
        </w:rPr>
      </w:pPr>
      <w:r w:rsidRPr="00A32B80">
        <w:rPr>
          <w:rFonts w:ascii="Arial" w:hAnsi="Arial" w:cs="Arial"/>
          <w:b/>
          <w:u w:val="single"/>
        </w:rPr>
        <w:t>Mail Call</w:t>
      </w:r>
      <w:r w:rsidR="00CC04FA" w:rsidRPr="00A32B80">
        <w:rPr>
          <w:rFonts w:ascii="Arial" w:hAnsi="Arial" w:cs="Arial"/>
          <w:b/>
          <w:u w:val="single"/>
        </w:rPr>
        <w:t>/</w:t>
      </w:r>
      <w:r w:rsidR="00680B7B" w:rsidRPr="00680B7B">
        <w:rPr>
          <w:rFonts w:ascii="Arial" w:hAnsi="Arial" w:cs="Arial"/>
          <w:b/>
          <w:u w:val="single"/>
        </w:rPr>
        <w:t xml:space="preserve"> </w:t>
      </w:r>
      <w:r w:rsidR="00680B7B" w:rsidRPr="00A32B80">
        <w:rPr>
          <w:rFonts w:ascii="Arial" w:hAnsi="Arial" w:cs="Arial"/>
          <w:b/>
          <w:u w:val="single"/>
        </w:rPr>
        <w:t>General Business</w:t>
      </w:r>
    </w:p>
    <w:p w:rsidR="00412234" w:rsidRDefault="00A86831" w:rsidP="00C2505D">
      <w:pPr>
        <w:rPr>
          <w:rFonts w:ascii="Arial" w:hAnsi="Arial" w:cs="Arial"/>
        </w:rPr>
      </w:pPr>
      <w:r w:rsidRPr="00A32B80">
        <w:rPr>
          <w:rFonts w:ascii="Arial" w:hAnsi="Arial" w:cs="Arial"/>
        </w:rPr>
        <w:t>-</w:t>
      </w:r>
      <w:r w:rsidR="00412234">
        <w:rPr>
          <w:rFonts w:ascii="Arial" w:hAnsi="Arial" w:cs="Arial"/>
        </w:rPr>
        <w:t xml:space="preserve">A letter from </w:t>
      </w:r>
      <w:r w:rsidR="00C2505D">
        <w:rPr>
          <w:rFonts w:ascii="Arial" w:hAnsi="Arial" w:cs="Arial"/>
        </w:rPr>
        <w:t>Prairie Hills Transit thanking the Commissioners for their support through the years and informing the Commissioners that they will not need support in 2017.</w:t>
      </w:r>
    </w:p>
    <w:p w:rsidR="00C2505D" w:rsidRDefault="00C2505D" w:rsidP="00C2505D">
      <w:pPr>
        <w:rPr>
          <w:rFonts w:ascii="Arial" w:hAnsi="Arial" w:cs="Arial"/>
        </w:rPr>
      </w:pPr>
      <w:r>
        <w:rPr>
          <w:rFonts w:ascii="Arial" w:hAnsi="Arial" w:cs="Arial"/>
        </w:rPr>
        <w:t xml:space="preserve">-A letter from John Allan in response to </w:t>
      </w:r>
      <w:r w:rsidR="00652CD2">
        <w:rPr>
          <w:rFonts w:ascii="Arial" w:hAnsi="Arial" w:cs="Arial"/>
        </w:rPr>
        <w:t>information given to him by Tracy Kelley, States Attorney.</w:t>
      </w:r>
    </w:p>
    <w:p w:rsidR="00E95924" w:rsidRDefault="00E95924" w:rsidP="00E95924">
      <w:pPr>
        <w:rPr>
          <w:rFonts w:ascii="Arial" w:hAnsi="Arial" w:cs="Arial"/>
          <w:b/>
          <w:u w:val="single"/>
        </w:rPr>
      </w:pPr>
      <w:r>
        <w:rPr>
          <w:rFonts w:ascii="Arial" w:hAnsi="Arial" w:cs="Arial"/>
          <w:b/>
          <w:u w:val="single"/>
        </w:rPr>
        <w:t>Travel Requests</w:t>
      </w:r>
    </w:p>
    <w:p w:rsidR="00727D88" w:rsidRDefault="00E95924" w:rsidP="00E95924">
      <w:pPr>
        <w:rPr>
          <w:rFonts w:ascii="Arial" w:hAnsi="Arial" w:cs="Arial"/>
        </w:rPr>
      </w:pPr>
      <w:r>
        <w:rPr>
          <w:rFonts w:ascii="Arial" w:hAnsi="Arial" w:cs="Arial"/>
        </w:rPr>
        <w:t>-</w:t>
      </w:r>
      <w:r w:rsidR="001E4261">
        <w:rPr>
          <w:rFonts w:ascii="Arial" w:hAnsi="Arial" w:cs="Arial"/>
        </w:rPr>
        <w:t>Travis Bies</w:t>
      </w:r>
      <w:r>
        <w:rPr>
          <w:rFonts w:ascii="Arial" w:hAnsi="Arial" w:cs="Arial"/>
        </w:rPr>
        <w:t xml:space="preserve"> moved and </w:t>
      </w:r>
      <w:r w:rsidR="001E4261">
        <w:rPr>
          <w:rFonts w:ascii="Arial" w:hAnsi="Arial" w:cs="Arial"/>
        </w:rPr>
        <w:t>Jim Lintz</w:t>
      </w:r>
      <w:r>
        <w:rPr>
          <w:rFonts w:ascii="Arial" w:hAnsi="Arial" w:cs="Arial"/>
        </w:rPr>
        <w:t xml:space="preserve"> seconded to approve </w:t>
      </w:r>
      <w:r w:rsidR="00602C34">
        <w:rPr>
          <w:rFonts w:ascii="Arial" w:hAnsi="Arial" w:cs="Arial"/>
        </w:rPr>
        <w:t xml:space="preserve">the following travel requests: Motion carried.  </w:t>
      </w:r>
      <w:r w:rsidR="0059322D">
        <w:rPr>
          <w:rFonts w:ascii="Arial" w:hAnsi="Arial" w:cs="Arial"/>
        </w:rPr>
        <w:t>Tammie Price</w:t>
      </w:r>
      <w:r w:rsidR="001E4261">
        <w:rPr>
          <w:rFonts w:ascii="Arial" w:hAnsi="Arial" w:cs="Arial"/>
        </w:rPr>
        <w:t xml:space="preserve">, </w:t>
      </w:r>
      <w:r w:rsidR="0059322D">
        <w:rPr>
          <w:rFonts w:ascii="Arial" w:hAnsi="Arial" w:cs="Arial"/>
        </w:rPr>
        <w:t xml:space="preserve">Deputy </w:t>
      </w:r>
      <w:r w:rsidR="001E4261">
        <w:rPr>
          <w:rFonts w:ascii="Arial" w:hAnsi="Arial" w:cs="Arial"/>
        </w:rPr>
        <w:t>Auditor</w:t>
      </w:r>
      <w:r w:rsidR="00AB2F1F">
        <w:rPr>
          <w:rFonts w:ascii="Arial" w:hAnsi="Arial" w:cs="Arial"/>
        </w:rPr>
        <w:t>,</w:t>
      </w:r>
      <w:r w:rsidR="001E4261">
        <w:rPr>
          <w:rFonts w:ascii="Arial" w:hAnsi="Arial" w:cs="Arial"/>
        </w:rPr>
        <w:t xml:space="preserve"> to attend the 2016 </w:t>
      </w:r>
      <w:r w:rsidR="0059322D">
        <w:rPr>
          <w:rFonts w:ascii="Arial" w:hAnsi="Arial" w:cs="Arial"/>
        </w:rPr>
        <w:t>Deputy</w:t>
      </w:r>
      <w:r w:rsidR="001E4261">
        <w:rPr>
          <w:rFonts w:ascii="Arial" w:hAnsi="Arial" w:cs="Arial"/>
        </w:rPr>
        <w:t xml:space="preserve"> Workshop </w:t>
      </w:r>
    </w:p>
    <w:p w:rsidR="00E95924" w:rsidRPr="00C344C3" w:rsidRDefault="0059322D" w:rsidP="00E95924">
      <w:pPr>
        <w:rPr>
          <w:rFonts w:ascii="Arial" w:hAnsi="Arial" w:cs="Arial"/>
        </w:rPr>
      </w:pPr>
      <w:r>
        <w:rPr>
          <w:rFonts w:ascii="Arial" w:hAnsi="Arial" w:cs="Arial"/>
        </w:rPr>
        <w:t>June 14</w:t>
      </w:r>
      <w:r w:rsidRPr="0059322D">
        <w:rPr>
          <w:rFonts w:ascii="Arial" w:hAnsi="Arial" w:cs="Arial"/>
          <w:vertAlign w:val="superscript"/>
        </w:rPr>
        <w:t>th</w:t>
      </w:r>
      <w:r>
        <w:rPr>
          <w:rFonts w:ascii="Arial" w:hAnsi="Arial" w:cs="Arial"/>
        </w:rPr>
        <w:t xml:space="preserve"> – 15</w:t>
      </w:r>
      <w:r w:rsidRPr="0059322D">
        <w:rPr>
          <w:rFonts w:ascii="Arial" w:hAnsi="Arial" w:cs="Arial"/>
          <w:vertAlign w:val="superscript"/>
        </w:rPr>
        <w:t>th</w:t>
      </w:r>
      <w:r w:rsidR="00727D88">
        <w:rPr>
          <w:rFonts w:ascii="Arial" w:hAnsi="Arial" w:cs="Arial"/>
        </w:rPr>
        <w:t xml:space="preserve">, 2016 in </w:t>
      </w:r>
      <w:r w:rsidR="001E4261">
        <w:rPr>
          <w:rFonts w:ascii="Arial" w:hAnsi="Arial" w:cs="Arial"/>
        </w:rPr>
        <w:t>Pierre</w:t>
      </w:r>
      <w:r w:rsidR="00727D88">
        <w:rPr>
          <w:rFonts w:ascii="Arial" w:hAnsi="Arial" w:cs="Arial"/>
        </w:rPr>
        <w:t>, SD at a cost to the county of $</w:t>
      </w:r>
      <w:r>
        <w:rPr>
          <w:rFonts w:ascii="Arial" w:hAnsi="Arial" w:cs="Arial"/>
        </w:rPr>
        <w:t>312.75</w:t>
      </w:r>
      <w:r w:rsidR="00727D88">
        <w:rPr>
          <w:rFonts w:ascii="Arial" w:hAnsi="Arial" w:cs="Arial"/>
        </w:rPr>
        <w:t xml:space="preserve">.  </w:t>
      </w:r>
      <w:r w:rsidR="00AB2F1F">
        <w:rPr>
          <w:rFonts w:ascii="Arial" w:hAnsi="Arial" w:cs="Arial"/>
        </w:rPr>
        <w:t>D</w:t>
      </w:r>
      <w:r>
        <w:rPr>
          <w:rFonts w:ascii="Arial" w:hAnsi="Arial" w:cs="Arial"/>
        </w:rPr>
        <w:t>iane</w:t>
      </w:r>
      <w:r w:rsidR="00AB2F1F">
        <w:rPr>
          <w:rFonts w:ascii="Arial" w:hAnsi="Arial" w:cs="Arial"/>
        </w:rPr>
        <w:t xml:space="preserve"> </w:t>
      </w:r>
      <w:r>
        <w:rPr>
          <w:rFonts w:ascii="Arial" w:hAnsi="Arial" w:cs="Arial"/>
        </w:rPr>
        <w:t>Ruggiero</w:t>
      </w:r>
      <w:r w:rsidR="00AB2F1F">
        <w:rPr>
          <w:rFonts w:ascii="Arial" w:hAnsi="Arial" w:cs="Arial"/>
        </w:rPr>
        <w:t xml:space="preserve">, </w:t>
      </w:r>
      <w:r>
        <w:rPr>
          <w:rFonts w:ascii="Arial" w:hAnsi="Arial" w:cs="Arial"/>
        </w:rPr>
        <w:t xml:space="preserve">Deputy Treasurer and Peggy Lindbloom, Deputy Treasurer, </w:t>
      </w:r>
      <w:r w:rsidR="00AB2F1F">
        <w:rPr>
          <w:rFonts w:ascii="Arial" w:hAnsi="Arial" w:cs="Arial"/>
        </w:rPr>
        <w:t xml:space="preserve">to attend the 2016 </w:t>
      </w:r>
      <w:r>
        <w:rPr>
          <w:rFonts w:ascii="Arial" w:hAnsi="Arial" w:cs="Arial"/>
        </w:rPr>
        <w:t xml:space="preserve">Deputy </w:t>
      </w:r>
      <w:r w:rsidR="00AB2F1F">
        <w:rPr>
          <w:rFonts w:ascii="Arial" w:hAnsi="Arial" w:cs="Arial"/>
        </w:rPr>
        <w:t xml:space="preserve">Workshop </w:t>
      </w:r>
      <w:r>
        <w:rPr>
          <w:rFonts w:ascii="Arial" w:hAnsi="Arial" w:cs="Arial"/>
        </w:rPr>
        <w:t>June 14</w:t>
      </w:r>
      <w:r w:rsidRPr="0059322D">
        <w:rPr>
          <w:rFonts w:ascii="Arial" w:hAnsi="Arial" w:cs="Arial"/>
          <w:vertAlign w:val="superscript"/>
        </w:rPr>
        <w:t>th</w:t>
      </w:r>
      <w:r>
        <w:rPr>
          <w:rFonts w:ascii="Arial" w:hAnsi="Arial" w:cs="Arial"/>
        </w:rPr>
        <w:t xml:space="preserve"> – 15</w:t>
      </w:r>
      <w:r w:rsidRPr="0059322D">
        <w:rPr>
          <w:rFonts w:ascii="Arial" w:hAnsi="Arial" w:cs="Arial"/>
          <w:vertAlign w:val="superscript"/>
        </w:rPr>
        <w:t>th</w:t>
      </w:r>
      <w:r w:rsidR="00AB2F1F">
        <w:rPr>
          <w:rFonts w:ascii="Arial" w:hAnsi="Arial" w:cs="Arial"/>
        </w:rPr>
        <w:t>, 2016 in Pierre, SD at</w:t>
      </w:r>
      <w:r>
        <w:rPr>
          <w:rFonts w:ascii="Arial" w:hAnsi="Arial" w:cs="Arial"/>
        </w:rPr>
        <w:t xml:space="preserve"> a cost to the county of $577.45</w:t>
      </w:r>
      <w:r w:rsidR="00AB2F1F">
        <w:rPr>
          <w:rFonts w:ascii="Arial" w:hAnsi="Arial" w:cs="Arial"/>
        </w:rPr>
        <w:t xml:space="preserve">.  </w:t>
      </w:r>
      <w:r>
        <w:rPr>
          <w:rFonts w:ascii="Arial" w:hAnsi="Arial" w:cs="Arial"/>
        </w:rPr>
        <w:t>Cathy Carter, Highway Office Manager, to attend a D-Ware, Inc.  Annual Meeting in Chamberlain, SD  June 1</w:t>
      </w:r>
      <w:r w:rsidRPr="0059322D">
        <w:rPr>
          <w:rFonts w:ascii="Arial" w:hAnsi="Arial" w:cs="Arial"/>
          <w:vertAlign w:val="superscript"/>
        </w:rPr>
        <w:t>st</w:t>
      </w:r>
      <w:r>
        <w:rPr>
          <w:rFonts w:ascii="Arial" w:hAnsi="Arial" w:cs="Arial"/>
        </w:rPr>
        <w:t xml:space="preserve"> – 2</w:t>
      </w:r>
      <w:r w:rsidRPr="0059322D">
        <w:rPr>
          <w:rFonts w:ascii="Arial" w:hAnsi="Arial" w:cs="Arial"/>
          <w:vertAlign w:val="superscript"/>
        </w:rPr>
        <w:t>nd</w:t>
      </w:r>
      <w:r>
        <w:rPr>
          <w:rFonts w:ascii="Arial" w:hAnsi="Arial" w:cs="Arial"/>
        </w:rPr>
        <w:t xml:space="preserve">, 2016 at a cost to the </w:t>
      </w:r>
      <w:r w:rsidR="00F63AA7">
        <w:rPr>
          <w:rFonts w:ascii="Arial" w:hAnsi="Arial" w:cs="Arial"/>
        </w:rPr>
        <w:t>county of $560.00.  Gary Woodford, Highway Superintendent, to attend the SDACHS Summer Meeting in Pierre, SD at a cost to the county of $50.00 plus the use of a county vehicle.</w:t>
      </w:r>
    </w:p>
    <w:p w:rsidR="0082239B" w:rsidRDefault="0082239B" w:rsidP="00BF50E0">
      <w:pPr>
        <w:rPr>
          <w:rFonts w:ascii="Arial" w:hAnsi="Arial" w:cs="Arial"/>
          <w:b/>
          <w:u w:val="single"/>
        </w:rPr>
      </w:pPr>
      <w:r>
        <w:rPr>
          <w:rFonts w:ascii="Arial" w:hAnsi="Arial" w:cs="Arial"/>
          <w:b/>
          <w:u w:val="single"/>
        </w:rPr>
        <w:t>Human Resources</w:t>
      </w:r>
    </w:p>
    <w:p w:rsidR="0082239B" w:rsidRPr="005610BC" w:rsidRDefault="005610BC" w:rsidP="00BF50E0">
      <w:pPr>
        <w:rPr>
          <w:rFonts w:ascii="Arial" w:hAnsi="Arial" w:cs="Arial"/>
        </w:rPr>
      </w:pPr>
      <w:r>
        <w:rPr>
          <w:rFonts w:ascii="Arial" w:hAnsi="Arial" w:cs="Arial"/>
        </w:rPr>
        <w:t>-</w:t>
      </w:r>
      <w:r w:rsidR="00F63AA7">
        <w:rPr>
          <w:rFonts w:ascii="Arial" w:hAnsi="Arial" w:cs="Arial"/>
        </w:rPr>
        <w:t>Mark Hartman</w:t>
      </w:r>
      <w:r>
        <w:rPr>
          <w:rFonts w:ascii="Arial" w:hAnsi="Arial" w:cs="Arial"/>
        </w:rPr>
        <w:t xml:space="preserve"> moved and Travis Bies seconded to approve the hire of </w:t>
      </w:r>
      <w:r w:rsidR="00F63AA7">
        <w:rPr>
          <w:rFonts w:ascii="Arial" w:hAnsi="Arial" w:cs="Arial"/>
        </w:rPr>
        <w:t>Paul Kock</w:t>
      </w:r>
      <w:r>
        <w:rPr>
          <w:rFonts w:ascii="Arial" w:hAnsi="Arial" w:cs="Arial"/>
        </w:rPr>
        <w:t xml:space="preserve"> as </w:t>
      </w:r>
      <w:r w:rsidR="00412234">
        <w:rPr>
          <w:rFonts w:ascii="Arial" w:hAnsi="Arial" w:cs="Arial"/>
        </w:rPr>
        <w:t>full</w:t>
      </w:r>
      <w:r>
        <w:rPr>
          <w:rFonts w:ascii="Arial" w:hAnsi="Arial" w:cs="Arial"/>
        </w:rPr>
        <w:t xml:space="preserve">-time </w:t>
      </w:r>
      <w:r w:rsidR="00F63AA7">
        <w:rPr>
          <w:rFonts w:ascii="Arial" w:hAnsi="Arial" w:cs="Arial"/>
        </w:rPr>
        <w:t>Equipment Operator II for the Highway Department</w:t>
      </w:r>
      <w:r w:rsidR="00412234">
        <w:rPr>
          <w:rFonts w:ascii="Arial" w:hAnsi="Arial" w:cs="Arial"/>
        </w:rPr>
        <w:t>,</w:t>
      </w:r>
      <w:r>
        <w:rPr>
          <w:rFonts w:ascii="Arial" w:hAnsi="Arial" w:cs="Arial"/>
        </w:rPr>
        <w:t xml:space="preserve"> effective </w:t>
      </w:r>
      <w:r w:rsidR="00F63AA7">
        <w:rPr>
          <w:rFonts w:ascii="Arial" w:hAnsi="Arial" w:cs="Arial"/>
        </w:rPr>
        <w:t>May 23</w:t>
      </w:r>
      <w:r w:rsidR="00F63AA7" w:rsidRPr="00F63AA7">
        <w:rPr>
          <w:rFonts w:ascii="Arial" w:hAnsi="Arial" w:cs="Arial"/>
          <w:vertAlign w:val="superscript"/>
        </w:rPr>
        <w:t>rd</w:t>
      </w:r>
      <w:r w:rsidR="00F63AA7">
        <w:rPr>
          <w:rFonts w:ascii="Arial" w:hAnsi="Arial" w:cs="Arial"/>
        </w:rPr>
        <w:t xml:space="preserve">, </w:t>
      </w:r>
      <w:r>
        <w:rPr>
          <w:rFonts w:ascii="Arial" w:hAnsi="Arial" w:cs="Arial"/>
        </w:rPr>
        <w:t xml:space="preserve">2016 with a </w:t>
      </w:r>
      <w:r w:rsidR="00412234">
        <w:rPr>
          <w:rFonts w:ascii="Arial" w:hAnsi="Arial" w:cs="Arial"/>
        </w:rPr>
        <w:t>starting wage of $</w:t>
      </w:r>
      <w:r w:rsidR="00C2505D">
        <w:rPr>
          <w:rFonts w:ascii="Arial" w:hAnsi="Arial" w:cs="Arial"/>
        </w:rPr>
        <w:t>16.40</w:t>
      </w:r>
      <w:r>
        <w:rPr>
          <w:rFonts w:ascii="Arial" w:hAnsi="Arial" w:cs="Arial"/>
        </w:rPr>
        <w:t xml:space="preserve"> per hour.  Motion carried.</w:t>
      </w:r>
    </w:p>
    <w:p w:rsidR="00C2505D" w:rsidRDefault="00C2505D" w:rsidP="00BF50E0">
      <w:pPr>
        <w:rPr>
          <w:rFonts w:ascii="Arial" w:hAnsi="Arial" w:cs="Arial"/>
          <w:b/>
          <w:u w:val="single"/>
        </w:rPr>
      </w:pPr>
      <w:r>
        <w:rPr>
          <w:rFonts w:ascii="Arial" w:hAnsi="Arial" w:cs="Arial"/>
          <w:b/>
          <w:u w:val="single"/>
        </w:rPr>
        <w:t>Surplus County Property</w:t>
      </w:r>
    </w:p>
    <w:p w:rsidR="00C2505D" w:rsidRDefault="00C2505D" w:rsidP="00BF50E0">
      <w:pPr>
        <w:rPr>
          <w:rFonts w:ascii="Arial" w:hAnsi="Arial" w:cs="Arial"/>
        </w:rPr>
      </w:pPr>
      <w:r>
        <w:rPr>
          <w:rFonts w:ascii="Arial" w:hAnsi="Arial" w:cs="Arial"/>
        </w:rPr>
        <w:t>-Mark Hartman moved and Travis Bies seconded to surplus the following items to the county auction June 23</w:t>
      </w:r>
      <w:r w:rsidRPr="00C2505D">
        <w:rPr>
          <w:rFonts w:ascii="Arial" w:hAnsi="Arial" w:cs="Arial"/>
          <w:vertAlign w:val="superscript"/>
        </w:rPr>
        <w:t>rd</w:t>
      </w:r>
      <w:r>
        <w:rPr>
          <w:rFonts w:ascii="Arial" w:hAnsi="Arial" w:cs="Arial"/>
        </w:rPr>
        <w:t>, 2016.  Motion carried.</w:t>
      </w:r>
    </w:p>
    <w:p w:rsidR="00C2505D" w:rsidRDefault="00C2505D" w:rsidP="00BF50E0">
      <w:pPr>
        <w:rPr>
          <w:rFonts w:ascii="Arial" w:hAnsi="Arial" w:cs="Arial"/>
        </w:rPr>
      </w:pPr>
      <w:r>
        <w:rPr>
          <w:rFonts w:ascii="Arial" w:hAnsi="Arial" w:cs="Arial"/>
        </w:rPr>
        <w:t>1</w:t>
      </w:r>
      <w:r w:rsidR="00A21DF0">
        <w:rPr>
          <w:rFonts w:ascii="Arial" w:hAnsi="Arial" w:cs="Arial"/>
        </w:rPr>
        <w:t>-</w:t>
      </w:r>
      <w:r w:rsidR="00A438F1">
        <w:rPr>
          <w:rFonts w:ascii="Arial" w:hAnsi="Arial" w:cs="Arial"/>
        </w:rPr>
        <w:t xml:space="preserve"> 2004 Dodge Pickup</w:t>
      </w:r>
      <w:r>
        <w:rPr>
          <w:rFonts w:ascii="Arial" w:hAnsi="Arial" w:cs="Arial"/>
        </w:rPr>
        <w:t>, 3</w:t>
      </w:r>
      <w:r w:rsidR="00A21DF0">
        <w:rPr>
          <w:rFonts w:ascii="Arial" w:hAnsi="Arial" w:cs="Arial"/>
        </w:rPr>
        <w:t>-</w:t>
      </w:r>
      <w:r>
        <w:rPr>
          <w:rFonts w:ascii="Arial" w:hAnsi="Arial" w:cs="Arial"/>
        </w:rPr>
        <w:t>ATV spray units, 1</w:t>
      </w:r>
      <w:r w:rsidR="00A21DF0">
        <w:rPr>
          <w:rFonts w:ascii="Arial" w:hAnsi="Arial" w:cs="Arial"/>
        </w:rPr>
        <w:t>-</w:t>
      </w:r>
      <w:r>
        <w:rPr>
          <w:rFonts w:ascii="Arial" w:hAnsi="Arial" w:cs="Arial"/>
        </w:rPr>
        <w:t>mist duster, 2</w:t>
      </w:r>
      <w:r w:rsidR="00A21DF0">
        <w:rPr>
          <w:rFonts w:ascii="Arial" w:hAnsi="Arial" w:cs="Arial"/>
        </w:rPr>
        <w:t>-</w:t>
      </w:r>
      <w:r>
        <w:rPr>
          <w:rFonts w:ascii="Arial" w:hAnsi="Arial" w:cs="Arial"/>
        </w:rPr>
        <w:t>pickup spray units, 1</w:t>
      </w:r>
      <w:r w:rsidR="00A21DF0">
        <w:rPr>
          <w:rFonts w:ascii="Arial" w:hAnsi="Arial" w:cs="Arial"/>
        </w:rPr>
        <w:t>-</w:t>
      </w:r>
      <w:r>
        <w:rPr>
          <w:rFonts w:ascii="Arial" w:hAnsi="Arial" w:cs="Arial"/>
        </w:rPr>
        <w:t>tool box, a sign shed, 3</w:t>
      </w:r>
      <w:r w:rsidR="00A21DF0">
        <w:rPr>
          <w:rFonts w:ascii="Arial" w:hAnsi="Arial" w:cs="Arial"/>
        </w:rPr>
        <w:t>-</w:t>
      </w:r>
      <w:r>
        <w:rPr>
          <w:rFonts w:ascii="Arial" w:hAnsi="Arial" w:cs="Arial"/>
        </w:rPr>
        <w:t>side mount tool boxes, 1</w:t>
      </w:r>
      <w:r w:rsidR="00A21DF0">
        <w:rPr>
          <w:rFonts w:ascii="Arial" w:hAnsi="Arial" w:cs="Arial"/>
        </w:rPr>
        <w:t>-</w:t>
      </w:r>
      <w:r>
        <w:rPr>
          <w:rFonts w:ascii="Arial" w:hAnsi="Arial" w:cs="Arial"/>
        </w:rPr>
        <w:t xml:space="preserve">24.5 – 29 Bridgestone scraper tire, a Carrier Weathermaster </w:t>
      </w:r>
      <w:r w:rsidR="00A21DF0">
        <w:rPr>
          <w:rFonts w:ascii="Arial" w:hAnsi="Arial" w:cs="Arial"/>
        </w:rPr>
        <w:t>Roof Mount 71/2 ton air handling unit</w:t>
      </w:r>
      <w:r>
        <w:rPr>
          <w:rFonts w:ascii="Arial" w:hAnsi="Arial" w:cs="Arial"/>
        </w:rPr>
        <w:t>, various office machines, bicycles, light bars, VHF mobile radios.  To surplus the following items to the dump:  2</w:t>
      </w:r>
      <w:r w:rsidR="00A21DF0">
        <w:rPr>
          <w:rFonts w:ascii="Arial" w:hAnsi="Arial" w:cs="Arial"/>
        </w:rPr>
        <w:t>-</w:t>
      </w:r>
      <w:r>
        <w:rPr>
          <w:rFonts w:ascii="Arial" w:hAnsi="Arial" w:cs="Arial"/>
        </w:rPr>
        <w:t>1984 Western one</w:t>
      </w:r>
      <w:r w:rsidR="00A438F1">
        <w:rPr>
          <w:rFonts w:ascii="Arial" w:hAnsi="Arial" w:cs="Arial"/>
        </w:rPr>
        <w:t>-</w:t>
      </w:r>
      <w:r>
        <w:rPr>
          <w:rFonts w:ascii="Arial" w:hAnsi="Arial" w:cs="Arial"/>
        </w:rPr>
        <w:t>way plows, 2</w:t>
      </w:r>
      <w:r w:rsidR="00A21DF0">
        <w:rPr>
          <w:rFonts w:ascii="Arial" w:hAnsi="Arial" w:cs="Arial"/>
        </w:rPr>
        <w:t>-</w:t>
      </w:r>
      <w:r>
        <w:rPr>
          <w:rFonts w:ascii="Arial" w:hAnsi="Arial" w:cs="Arial"/>
        </w:rPr>
        <w:t>Wausa one</w:t>
      </w:r>
      <w:r w:rsidR="00A438F1">
        <w:rPr>
          <w:rFonts w:ascii="Arial" w:hAnsi="Arial" w:cs="Arial"/>
        </w:rPr>
        <w:t>-</w:t>
      </w:r>
      <w:r>
        <w:rPr>
          <w:rFonts w:ascii="Arial" w:hAnsi="Arial" w:cs="Arial"/>
        </w:rPr>
        <w:t>way plows, 1</w:t>
      </w:r>
      <w:r w:rsidR="00A21DF0">
        <w:rPr>
          <w:rFonts w:ascii="Arial" w:hAnsi="Arial" w:cs="Arial"/>
        </w:rPr>
        <w:t>-</w:t>
      </w:r>
      <w:r w:rsidR="00A438F1">
        <w:rPr>
          <w:rFonts w:ascii="Arial" w:hAnsi="Arial" w:cs="Arial"/>
        </w:rPr>
        <w:t>HP Laser J</w:t>
      </w:r>
      <w:r>
        <w:rPr>
          <w:rFonts w:ascii="Arial" w:hAnsi="Arial" w:cs="Arial"/>
        </w:rPr>
        <w:t>et printer.  Surplus to the Weed &amp; Pest Department</w:t>
      </w:r>
      <w:r w:rsidR="00A438F1">
        <w:rPr>
          <w:rFonts w:ascii="Arial" w:hAnsi="Arial" w:cs="Arial"/>
        </w:rPr>
        <w:t>:</w:t>
      </w:r>
      <w:r>
        <w:rPr>
          <w:rFonts w:ascii="Arial" w:hAnsi="Arial" w:cs="Arial"/>
        </w:rPr>
        <w:t xml:space="preserve"> 1</w:t>
      </w:r>
      <w:r w:rsidR="00A21DF0">
        <w:rPr>
          <w:rFonts w:ascii="Arial" w:hAnsi="Arial" w:cs="Arial"/>
        </w:rPr>
        <w:t>-</w:t>
      </w:r>
      <w:r>
        <w:rPr>
          <w:rFonts w:ascii="Arial" w:hAnsi="Arial" w:cs="Arial"/>
        </w:rPr>
        <w:t>2011 F250 Ford Pickup.</w:t>
      </w:r>
    </w:p>
    <w:p w:rsidR="00652CD2" w:rsidRDefault="00652CD2" w:rsidP="00BF50E0">
      <w:pPr>
        <w:rPr>
          <w:rFonts w:ascii="Arial" w:hAnsi="Arial" w:cs="Arial"/>
        </w:rPr>
      </w:pPr>
      <w:r>
        <w:rPr>
          <w:rFonts w:ascii="Arial" w:hAnsi="Arial" w:cs="Arial"/>
        </w:rPr>
        <w:t>-Mark Hartman moved and Oonagh Wood seconded to authorize Rick March to surplus a 1987 Yamaha ATV, a 2007 Yamaha ATV</w:t>
      </w:r>
      <w:r w:rsidR="00A21DF0">
        <w:rPr>
          <w:rFonts w:ascii="Arial" w:hAnsi="Arial" w:cs="Arial"/>
        </w:rPr>
        <w:t xml:space="preserve"> vin# 8377</w:t>
      </w:r>
      <w:r>
        <w:rPr>
          <w:rFonts w:ascii="Arial" w:hAnsi="Arial" w:cs="Arial"/>
        </w:rPr>
        <w:t xml:space="preserve"> and a 2007 Yamaha ATV </w:t>
      </w:r>
      <w:r w:rsidR="00A21DF0">
        <w:rPr>
          <w:rFonts w:ascii="Arial" w:hAnsi="Arial" w:cs="Arial"/>
        </w:rPr>
        <w:t xml:space="preserve">vin# 8380 </w:t>
      </w:r>
      <w:r>
        <w:rPr>
          <w:rFonts w:ascii="Arial" w:hAnsi="Arial" w:cs="Arial"/>
        </w:rPr>
        <w:t xml:space="preserve">for trade-in on another newer ATV of </w:t>
      </w:r>
      <w:r w:rsidR="009B7D6D">
        <w:rPr>
          <w:rFonts w:ascii="Arial" w:hAnsi="Arial" w:cs="Arial"/>
        </w:rPr>
        <w:t>with a remaining cost of $9,842.95</w:t>
      </w:r>
      <w:r>
        <w:rPr>
          <w:rFonts w:ascii="Arial" w:hAnsi="Arial" w:cs="Arial"/>
        </w:rPr>
        <w:t xml:space="preserve"> will come </w:t>
      </w:r>
      <w:r>
        <w:rPr>
          <w:rFonts w:ascii="Arial" w:hAnsi="Arial" w:cs="Arial"/>
        </w:rPr>
        <w:lastRenderedPageBreak/>
        <w:t>out of the contingency account.</w:t>
      </w:r>
      <w:r w:rsidR="00A21DF0">
        <w:rPr>
          <w:rFonts w:ascii="Arial" w:hAnsi="Arial" w:cs="Arial"/>
        </w:rPr>
        <w:t xml:space="preserve">  </w:t>
      </w:r>
      <w:r w:rsidR="009111CD">
        <w:rPr>
          <w:rFonts w:ascii="Arial" w:hAnsi="Arial" w:cs="Arial"/>
        </w:rPr>
        <w:t>Included in the motion was an</w:t>
      </w:r>
      <w:r w:rsidR="009B7D6D">
        <w:rPr>
          <w:rFonts w:ascii="Arial" w:hAnsi="Arial" w:cs="Arial"/>
        </w:rPr>
        <w:t xml:space="preserve"> approv</w:t>
      </w:r>
      <w:r w:rsidR="009111CD">
        <w:rPr>
          <w:rFonts w:ascii="Arial" w:hAnsi="Arial" w:cs="Arial"/>
        </w:rPr>
        <w:t xml:space="preserve">al for </w:t>
      </w:r>
      <w:r w:rsidR="009B7D6D">
        <w:rPr>
          <w:rFonts w:ascii="Arial" w:hAnsi="Arial" w:cs="Arial"/>
        </w:rPr>
        <w:t>listing on e-bay for auction a 1990 For</w:t>
      </w:r>
      <w:r w:rsidR="009111CD">
        <w:rPr>
          <w:rFonts w:ascii="Arial" w:hAnsi="Arial" w:cs="Arial"/>
        </w:rPr>
        <w:t xml:space="preserve">d </w:t>
      </w:r>
      <w:r w:rsidR="009B7D6D">
        <w:rPr>
          <w:rFonts w:ascii="Arial" w:hAnsi="Arial" w:cs="Arial"/>
        </w:rPr>
        <w:t xml:space="preserve">Bronco </w:t>
      </w:r>
      <w:r w:rsidR="009111CD">
        <w:rPr>
          <w:rFonts w:ascii="Arial" w:hAnsi="Arial" w:cs="Arial"/>
        </w:rPr>
        <w:t xml:space="preserve">vin# 6208 </w:t>
      </w:r>
      <w:r w:rsidR="009B7D6D">
        <w:rPr>
          <w:rFonts w:ascii="Arial" w:hAnsi="Arial" w:cs="Arial"/>
        </w:rPr>
        <w:t xml:space="preserve">and </w:t>
      </w:r>
      <w:r w:rsidR="009111CD">
        <w:rPr>
          <w:rFonts w:ascii="Arial" w:hAnsi="Arial" w:cs="Arial"/>
        </w:rPr>
        <w:t xml:space="preserve">a 1983 Ford E350 Van vin#9301.  </w:t>
      </w:r>
    </w:p>
    <w:p w:rsidR="00652CD2" w:rsidRDefault="00652CD2" w:rsidP="00652CD2">
      <w:pPr>
        <w:rPr>
          <w:rFonts w:ascii="Arial" w:hAnsi="Arial" w:cs="Arial"/>
          <w:b/>
          <w:u w:val="single"/>
        </w:rPr>
      </w:pPr>
      <w:r>
        <w:rPr>
          <w:rFonts w:ascii="Arial" w:hAnsi="Arial" w:cs="Arial"/>
          <w:b/>
          <w:u w:val="single"/>
        </w:rPr>
        <w:t>2017 WIC Contract</w:t>
      </w:r>
    </w:p>
    <w:p w:rsidR="00652CD2" w:rsidRPr="00652CD2" w:rsidRDefault="00652CD2" w:rsidP="00652CD2">
      <w:pPr>
        <w:rPr>
          <w:rFonts w:ascii="Arial" w:hAnsi="Arial" w:cs="Arial"/>
        </w:rPr>
      </w:pPr>
      <w:r>
        <w:rPr>
          <w:rFonts w:ascii="Arial" w:hAnsi="Arial" w:cs="Arial"/>
        </w:rPr>
        <w:t>-Travis Bies moved and Jim Lintz seconded to authorize the Chairman to sign the 2017 WIC contract with the South Dakota Department of Health.  Motion carried.</w:t>
      </w:r>
    </w:p>
    <w:p w:rsidR="00652CD2" w:rsidRDefault="00652CD2" w:rsidP="00BF50E0">
      <w:pPr>
        <w:rPr>
          <w:rFonts w:ascii="Arial" w:hAnsi="Arial" w:cs="Arial"/>
          <w:b/>
          <w:u w:val="single"/>
        </w:rPr>
      </w:pPr>
      <w:r>
        <w:rPr>
          <w:rFonts w:ascii="Arial" w:hAnsi="Arial" w:cs="Arial"/>
          <w:b/>
          <w:u w:val="single"/>
        </w:rPr>
        <w:t>Appoint Planning Board Alternate Member</w:t>
      </w:r>
    </w:p>
    <w:p w:rsidR="00652CD2" w:rsidRPr="00652CD2" w:rsidRDefault="00652CD2" w:rsidP="00BF50E0">
      <w:pPr>
        <w:rPr>
          <w:rFonts w:ascii="Arial" w:hAnsi="Arial" w:cs="Arial"/>
        </w:rPr>
      </w:pPr>
      <w:r>
        <w:rPr>
          <w:rFonts w:ascii="Arial" w:hAnsi="Arial" w:cs="Arial"/>
        </w:rPr>
        <w:t xml:space="preserve">-Upon review of the letters of interest </w:t>
      </w:r>
      <w:r w:rsidR="00602C34">
        <w:rPr>
          <w:rFonts w:ascii="Arial" w:hAnsi="Arial" w:cs="Arial"/>
        </w:rPr>
        <w:t xml:space="preserve">received, </w:t>
      </w:r>
      <w:r>
        <w:rPr>
          <w:rFonts w:ascii="Arial" w:hAnsi="Arial" w:cs="Arial"/>
        </w:rPr>
        <w:t>Oonagh Wood moved and Travis Bies seconded to appoint Lesa McDermott as planning board alternate member.  Motion carried.</w:t>
      </w:r>
    </w:p>
    <w:p w:rsidR="00F63AA7" w:rsidRDefault="00F63AA7" w:rsidP="00BF50E0">
      <w:pPr>
        <w:rPr>
          <w:rFonts w:ascii="Arial" w:hAnsi="Arial" w:cs="Arial"/>
          <w:b/>
          <w:u w:val="single"/>
        </w:rPr>
      </w:pPr>
      <w:r>
        <w:rPr>
          <w:rFonts w:ascii="Arial" w:hAnsi="Arial" w:cs="Arial"/>
          <w:b/>
          <w:u w:val="single"/>
        </w:rPr>
        <w:t>W.E.A.V.E Grant</w:t>
      </w:r>
    </w:p>
    <w:p w:rsidR="00F63AA7" w:rsidRDefault="00F63AA7" w:rsidP="00BF50E0">
      <w:pPr>
        <w:rPr>
          <w:rFonts w:ascii="Arial" w:hAnsi="Arial" w:cs="Arial"/>
          <w:b/>
          <w:u w:val="single"/>
        </w:rPr>
      </w:pPr>
      <w:r>
        <w:rPr>
          <w:rFonts w:ascii="Arial" w:hAnsi="Arial" w:cs="Arial"/>
        </w:rPr>
        <w:t>-Travis Bies moved and Mark Hartman seconded to authorize the Chairman to sign the 2016 Emergency Solutions Grants Program Local Government Certification.  Motion carried.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0B595A">
        <w:rPr>
          <w:rFonts w:ascii="Arial" w:hAnsi="Arial" w:cs="Arial"/>
        </w:rPr>
        <w:t>Oonagh Wood</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0B595A">
        <w:rPr>
          <w:rFonts w:ascii="Arial" w:hAnsi="Arial" w:cs="Arial"/>
        </w:rPr>
        <w:t>Jim Lintz</w:t>
      </w:r>
      <w:r>
        <w:rPr>
          <w:rFonts w:ascii="Arial" w:hAnsi="Arial" w:cs="Arial"/>
        </w:rPr>
        <w:t xml:space="preserve"> seconded </w:t>
      </w:r>
      <w:r w:rsidR="005D1F30" w:rsidRPr="00A32B80">
        <w:rPr>
          <w:rFonts w:ascii="Arial" w:hAnsi="Arial" w:cs="Arial"/>
        </w:rPr>
        <w:t>to approve the vouchers as presented. Motion carried.</w:t>
      </w:r>
    </w:p>
    <w:p w:rsidR="00DD4ACD" w:rsidRDefault="00B15ADA" w:rsidP="00B15ADA">
      <w:pPr>
        <w:autoSpaceDE w:val="0"/>
        <w:autoSpaceDN w:val="0"/>
        <w:adjustRightInd w:val="0"/>
        <w:rPr>
          <w:rFonts w:ascii="Arial" w:hAnsi="Arial" w:cs="Arial"/>
        </w:rPr>
      </w:pPr>
      <w:r>
        <w:rPr>
          <w:rFonts w:ascii="Arial" w:hAnsi="Arial" w:cs="Arial"/>
        </w:rPr>
        <w:t xml:space="preserve">PAYROLL: COMMISSIONERS </w:t>
      </w:r>
      <w:r w:rsidR="00906CB9">
        <w:rPr>
          <w:rFonts w:ascii="Arial" w:hAnsi="Arial" w:cs="Arial"/>
        </w:rPr>
        <w:t>4,261.88</w:t>
      </w:r>
      <w:r>
        <w:rPr>
          <w:rFonts w:ascii="Arial" w:hAnsi="Arial" w:cs="Arial"/>
        </w:rPr>
        <w:t xml:space="preserve">; AUDITORS </w:t>
      </w:r>
      <w:r w:rsidR="00906CB9">
        <w:rPr>
          <w:rFonts w:ascii="Arial" w:hAnsi="Arial" w:cs="Arial"/>
        </w:rPr>
        <w:t>11,850.69</w:t>
      </w:r>
      <w:r>
        <w:rPr>
          <w:rFonts w:ascii="Arial" w:hAnsi="Arial" w:cs="Arial"/>
        </w:rPr>
        <w:t xml:space="preserve">; TREASURERS </w:t>
      </w:r>
      <w:r w:rsidR="00906CB9">
        <w:rPr>
          <w:rFonts w:ascii="Arial" w:hAnsi="Arial" w:cs="Arial"/>
        </w:rPr>
        <w:t>12,401.49</w:t>
      </w:r>
      <w:r>
        <w:rPr>
          <w:rFonts w:ascii="Arial" w:hAnsi="Arial" w:cs="Arial"/>
        </w:rPr>
        <w:t xml:space="preserve">; GIS </w:t>
      </w:r>
      <w:r w:rsidR="00906CB9">
        <w:rPr>
          <w:rFonts w:ascii="Arial" w:hAnsi="Arial" w:cs="Arial"/>
        </w:rPr>
        <w:t>4,833.16</w:t>
      </w:r>
      <w:r>
        <w:rPr>
          <w:rFonts w:ascii="Arial" w:hAnsi="Arial" w:cs="Arial"/>
        </w:rPr>
        <w:t xml:space="preserve">; HUMAN RESOURCES </w:t>
      </w:r>
      <w:r w:rsidR="00906CB9">
        <w:rPr>
          <w:rFonts w:ascii="Arial" w:hAnsi="Arial" w:cs="Arial"/>
        </w:rPr>
        <w:t>0</w:t>
      </w:r>
      <w:r>
        <w:rPr>
          <w:rFonts w:ascii="Arial" w:hAnsi="Arial" w:cs="Arial"/>
        </w:rPr>
        <w:t xml:space="preserve">; STATES ATTORNEY </w:t>
      </w:r>
      <w:r w:rsidR="0001347E">
        <w:rPr>
          <w:rFonts w:ascii="Arial" w:hAnsi="Arial" w:cs="Arial"/>
        </w:rPr>
        <w:t>15,593.17</w:t>
      </w:r>
      <w:r>
        <w:rPr>
          <w:rFonts w:ascii="Arial" w:hAnsi="Arial" w:cs="Arial"/>
        </w:rPr>
        <w:t xml:space="preserve">; MAINTENANCE </w:t>
      </w:r>
      <w:r w:rsidR="0001347E">
        <w:rPr>
          <w:rFonts w:ascii="Arial" w:hAnsi="Arial" w:cs="Arial"/>
        </w:rPr>
        <w:t>9,771.87</w:t>
      </w:r>
      <w:r>
        <w:rPr>
          <w:rFonts w:ascii="Arial" w:hAnsi="Arial" w:cs="Arial"/>
        </w:rPr>
        <w:t xml:space="preserve">; DOE </w:t>
      </w:r>
      <w:r w:rsidR="0001347E">
        <w:rPr>
          <w:rFonts w:ascii="Arial" w:hAnsi="Arial" w:cs="Arial"/>
        </w:rPr>
        <w:t>15,919.72; ROD 4,439.93; VETERANS SERVICES 2,738.97; SHERIFF 55,088.61; NURSE 1,495.63; LIBRARY 11,992.34; EXTENSION 2,027.88; CONSERVATION 884.12; WEED &amp; PEST 3,772.04; PLANNING 8,502.02; HIGHWAY 60,183.04; EMERGENCY MANAGEMENT 5,212.75</w:t>
      </w:r>
      <w:r>
        <w:rPr>
          <w:rFonts w:ascii="Arial" w:hAnsi="Arial" w:cs="Arial"/>
        </w:rPr>
        <w:t>; 24/7 P</w:t>
      </w:r>
      <w:r w:rsidR="0001347E">
        <w:rPr>
          <w:rFonts w:ascii="Arial" w:hAnsi="Arial" w:cs="Arial"/>
        </w:rPr>
        <w:t>ROGRAM 1,269.62; COMMUNICATIONS 25,016.47 TOTAL PAYROLL 257,255.38</w:t>
      </w:r>
      <w:r>
        <w:rPr>
          <w:rFonts w:ascii="Arial" w:hAnsi="Arial" w:cs="Arial"/>
        </w:rPr>
        <w:t xml:space="preserve"> </w:t>
      </w:r>
    </w:p>
    <w:p w:rsidR="00B15ADA" w:rsidRPr="00B15ADA" w:rsidRDefault="00B15ADA" w:rsidP="00B15ADA">
      <w:pPr>
        <w:autoSpaceDE w:val="0"/>
        <w:autoSpaceDN w:val="0"/>
        <w:adjustRightInd w:val="0"/>
        <w:rPr>
          <w:rFonts w:ascii="Arial" w:hAnsi="Arial" w:cs="Arial"/>
        </w:rPr>
      </w:pPr>
      <w:r w:rsidRPr="00B15ADA">
        <w:rPr>
          <w:rFonts w:ascii="Arial" w:hAnsi="Arial" w:cs="Arial"/>
        </w:rPr>
        <w:t xml:space="preserve">A &amp; B WELDING INC 386.24 AARON D. SALBERG ATTORNEY 257.60 ADVANCED DRUG TESTING INC 36.00 </w:t>
      </w:r>
      <w:r w:rsidR="0001347E" w:rsidRPr="0001347E">
        <w:rPr>
          <w:rFonts w:ascii="Arial" w:hAnsi="Arial" w:cs="Arial"/>
        </w:rPr>
        <w:t>BECK MOTORS, INC 60,611.00</w:t>
      </w:r>
      <w:r w:rsidR="0001347E">
        <w:rPr>
          <w:rFonts w:ascii="Arial" w:hAnsi="Arial" w:cs="Arial"/>
        </w:rPr>
        <w:t xml:space="preserve"> </w:t>
      </w:r>
      <w:r w:rsidRPr="00B15ADA">
        <w:rPr>
          <w:rFonts w:ascii="Arial" w:hAnsi="Arial" w:cs="Arial"/>
        </w:rPr>
        <w:t xml:space="preserve">BECKY AMUNDSEN 101.11 BEESLEY LAW OFFICE, P.C. 9,241.40 BEST WESTERN RAMKOTA INN 569.94 BLACK HILLS ELECTRIC COOP </w:t>
      </w:r>
      <w:r>
        <w:rPr>
          <w:rFonts w:ascii="Arial" w:hAnsi="Arial" w:cs="Arial"/>
        </w:rPr>
        <w:t xml:space="preserve">1,941.45 </w:t>
      </w:r>
      <w:r w:rsidRPr="00B15ADA">
        <w:rPr>
          <w:rFonts w:ascii="Arial" w:hAnsi="Arial" w:cs="Arial"/>
        </w:rPr>
        <w:t>BLACK HILLS ENERGY</w:t>
      </w:r>
      <w:r w:rsidR="00A2724D">
        <w:rPr>
          <w:rFonts w:ascii="Arial" w:hAnsi="Arial" w:cs="Arial"/>
        </w:rPr>
        <w:t xml:space="preserve"> </w:t>
      </w:r>
      <w:r w:rsidRPr="00B15ADA">
        <w:rPr>
          <w:rFonts w:ascii="Arial" w:hAnsi="Arial" w:cs="Arial"/>
        </w:rPr>
        <w:t>5,332.61 BRENDA GOMPERT 304.30 BROSZ ENGINEEERING, INC. 8,589.20 BUTLER MACHINERY CO INC 1,099.16</w:t>
      </w:r>
      <w:r w:rsidR="00602C34">
        <w:rPr>
          <w:rFonts w:ascii="Arial" w:hAnsi="Arial" w:cs="Arial"/>
        </w:rPr>
        <w:t xml:space="preserve"> </w:t>
      </w:r>
      <w:r w:rsidRPr="00B15ADA">
        <w:rPr>
          <w:rFonts w:ascii="Arial" w:hAnsi="Arial" w:cs="Arial"/>
        </w:rPr>
        <w:t>CAMI ANNA COX 20.00 CBH COOPERATIVE 11,626.00 CENTURYLINK 22.68</w:t>
      </w:r>
      <w:r w:rsidR="00602C34">
        <w:rPr>
          <w:rFonts w:ascii="Arial" w:hAnsi="Arial" w:cs="Arial"/>
        </w:rPr>
        <w:t xml:space="preserve"> </w:t>
      </w:r>
      <w:r w:rsidRPr="00B15ADA">
        <w:rPr>
          <w:rFonts w:ascii="Arial" w:hAnsi="Arial" w:cs="Arial"/>
        </w:rPr>
        <w:t>CENTURYLINK 615.99 CHEYENNE CROSSING STORE</w:t>
      </w:r>
      <w:r w:rsidR="00A2724D">
        <w:rPr>
          <w:rFonts w:ascii="Arial" w:hAnsi="Arial" w:cs="Arial"/>
        </w:rPr>
        <w:t xml:space="preserve"> </w:t>
      </w:r>
      <w:r w:rsidRPr="00B15ADA">
        <w:rPr>
          <w:rFonts w:ascii="Arial" w:hAnsi="Arial" w:cs="Arial"/>
        </w:rPr>
        <w:t xml:space="preserve"> 201.66 CHRISTENSEN, NANCY 500.00 CLINCAL LAB OF THE BLACK HILLS 1,602.00 ANGELA M COLBATH 810.30 RANDAL CONNELLY 1,395.38 CONVERGINT TECHNOLOGIES LLC 555.87 CROELL REDI-MIX, INC 1,515.11 CULLIGAN WATER 134.50 CUSTER CITY 173.18 CUSTER DO IT BEST 45.57 CUSTER SIGN CO. 183.00 CUSTER TRUE VALUE</w:t>
      </w:r>
      <w:r w:rsidR="00A2724D">
        <w:rPr>
          <w:rFonts w:ascii="Arial" w:hAnsi="Arial" w:cs="Arial"/>
        </w:rPr>
        <w:t xml:space="preserve"> </w:t>
      </w:r>
      <w:r w:rsidRPr="00B15ADA">
        <w:rPr>
          <w:rFonts w:ascii="Arial" w:hAnsi="Arial" w:cs="Arial"/>
        </w:rPr>
        <w:t xml:space="preserve"> 611.70 DIANE BECKLER 250.00 DISCOVERY BENEFITS 41.66 DONALD YOUNG 200.00 ERIN MARIE YAGER 48.56 ESRI, INC. 7,100.00 EVERGREEN OFFICE PRODUCTS 38.95 EXCEL TRUCK &amp; TRAILER 177.12 FASTENAL COMPANY INC 349.30 FEDEX 21.29 FLOORING AMERICA 5,688.68 FRENCH CREEK LOGGERS SUPPL 54.30 GODFREY BRAKE 51.70 GOLDEN WEST TELECOMMUNICATIONS 5,237.34 GOLDEN WEST TECHNOLOGIES 5,785.00 HIGH POINT NETWORKS LLC 1,113.75 HILLYARD/SIOUX FALLS 38.01 INTERSTATE ALL BATTERY 435.75 ART JENSEN 189.81 JOHNSON EIESLAND LAW OFFICES, 935.40 JOHNSON MACHINE INC 43.69 KIMBALL MIDWEST 53.74 KLAUB WILSON 49.40 LEXISNEXIS RISK SOLUTIONS</w:t>
      </w:r>
      <w:r w:rsidR="00BD2D4E">
        <w:rPr>
          <w:rFonts w:ascii="Arial" w:hAnsi="Arial" w:cs="Arial"/>
        </w:rPr>
        <w:t xml:space="preserve"> </w:t>
      </w:r>
      <w:r w:rsidRPr="00B15ADA">
        <w:rPr>
          <w:rFonts w:ascii="Arial" w:hAnsi="Arial" w:cs="Arial"/>
        </w:rPr>
        <w:t>85.00 LYLE SIGNS, INC 3,290.20 LYNN'S DAKOTAMART 74.98 AUDRA</w:t>
      </w:r>
      <w:r w:rsidR="00BD2D4E">
        <w:rPr>
          <w:rFonts w:ascii="Arial" w:hAnsi="Arial" w:cs="Arial"/>
        </w:rPr>
        <w:t xml:space="preserve"> MALCOMB CONSULTING </w:t>
      </w:r>
      <w:r w:rsidRPr="00B15ADA">
        <w:rPr>
          <w:rFonts w:ascii="Arial" w:hAnsi="Arial" w:cs="Arial"/>
        </w:rPr>
        <w:t xml:space="preserve">INC 618.73 MARK BARKER 161.86 MATCO TOOLS 245.25 MG OIL COMPANY 380.17 NATIONAL SHERIFF'S </w:t>
      </w:r>
      <w:r w:rsidRPr="00B15ADA">
        <w:rPr>
          <w:rFonts w:ascii="Arial" w:hAnsi="Arial" w:cs="Arial"/>
        </w:rPr>
        <w:lastRenderedPageBreak/>
        <w:t xml:space="preserve">ASSOC. 58.00 NELSON'S OIL &amp; GAS, INC. 1,217.90 NEVE'S UNIFORMS INC. 49.99 PENNINGTON CO STATE'S ATTORNEY 215.00 PENNINGTON COUNTY SHERIFF' </w:t>
      </w:r>
      <w:r w:rsidR="00BD2D4E">
        <w:rPr>
          <w:rFonts w:ascii="Arial" w:hAnsi="Arial" w:cs="Arial"/>
        </w:rPr>
        <w:t xml:space="preserve"> </w:t>
      </w:r>
      <w:r w:rsidRPr="00B15ADA">
        <w:rPr>
          <w:rFonts w:ascii="Arial" w:hAnsi="Arial" w:cs="Arial"/>
        </w:rPr>
        <w:t>12,774.60 PENNINGTON COUNTY SHERIFF 520.20 PITNEY BOWES</w:t>
      </w:r>
      <w:r w:rsidR="00BD2D4E">
        <w:rPr>
          <w:rFonts w:ascii="Arial" w:hAnsi="Arial" w:cs="Arial"/>
        </w:rPr>
        <w:t xml:space="preserve"> </w:t>
      </w:r>
      <w:r w:rsidRPr="00B15ADA">
        <w:rPr>
          <w:rFonts w:ascii="Arial" w:hAnsi="Arial" w:cs="Arial"/>
        </w:rPr>
        <w:t xml:space="preserve">2,015.00 POWERPLAN 276.49 </w:t>
      </w:r>
      <w:r w:rsidR="00602C34">
        <w:rPr>
          <w:rFonts w:ascii="Arial" w:hAnsi="Arial" w:cs="Arial"/>
        </w:rPr>
        <w:t xml:space="preserve"> </w:t>
      </w:r>
      <w:r w:rsidRPr="00B15ADA">
        <w:rPr>
          <w:rFonts w:ascii="Arial" w:hAnsi="Arial" w:cs="Arial"/>
        </w:rPr>
        <w:t xml:space="preserve">QUILL CORPORATION 2,018.48 RAPID CHEVROLET 2,204.31 RAPID CITY REGIONAL HOSPITAL 186.83 RAPID DELIVERY 11.50 CITY OF RAPID CITY, FINANCE OF 350.00 RC POLICE DEPT 45.00 TELCO FED CREDIT UNION 4,569.13 </w:t>
      </w:r>
      <w:r w:rsidR="00BD2D4E">
        <w:rPr>
          <w:rFonts w:ascii="Arial" w:hAnsi="Arial" w:cs="Arial"/>
        </w:rPr>
        <w:t xml:space="preserve">RDO EQUIPMENT CO. </w:t>
      </w:r>
      <w:r w:rsidRPr="00B15ADA">
        <w:rPr>
          <w:rFonts w:ascii="Arial" w:hAnsi="Arial" w:cs="Arial"/>
        </w:rPr>
        <w:t xml:space="preserve">15,000.00 REDWOOD TOXICOLOGY LABORATORY 454.56 REGIONAL HEALTH 109.50 REGIONAL PHARMACY </w:t>
      </w:r>
      <w:r w:rsidR="00BD2D4E">
        <w:rPr>
          <w:rFonts w:ascii="Arial" w:hAnsi="Arial" w:cs="Arial"/>
        </w:rPr>
        <w:t xml:space="preserve">320.28 </w:t>
      </w:r>
      <w:r w:rsidRPr="00B15ADA">
        <w:rPr>
          <w:rFonts w:ascii="Arial" w:hAnsi="Arial" w:cs="Arial"/>
        </w:rPr>
        <w:t xml:space="preserve">RELX INC. DBA LEXISNEXIS 289.00 ALLEN REUER 125.00 RICOH USA, INC 289.28 RICOH USA, INC 1,280.72 ROBERT HARTSHORN 60.32 RR WASTE SOLUTION 142.17 RUSHMORE COMMUNICATIONS 4,382.00 RUSHMORE EMBROIDERY 44.00 S&amp;B MOTOR PARTS 924.03 SANDER SANITATION SERVICE 647.82 SCOTTS BLUFF COUNTY COURT 2.50 SD DEPT OF HEALTH 45.00 SOUTH DAKOTA STATE TREASURER 68.35 </w:t>
      </w:r>
    </w:p>
    <w:p w:rsidR="00B15ADA" w:rsidRPr="00B15ADA" w:rsidRDefault="00BD2D4E" w:rsidP="00B15ADA">
      <w:pPr>
        <w:autoSpaceDE w:val="0"/>
        <w:autoSpaceDN w:val="0"/>
        <w:adjustRightInd w:val="0"/>
        <w:rPr>
          <w:rFonts w:ascii="Arial" w:hAnsi="Arial" w:cs="Arial"/>
        </w:rPr>
      </w:pPr>
      <w:r>
        <w:rPr>
          <w:rFonts w:ascii="Arial" w:hAnsi="Arial" w:cs="Arial"/>
        </w:rPr>
        <w:t xml:space="preserve">SD ASSOC OF COUNTY </w:t>
      </w:r>
      <w:r w:rsidR="00B15ADA" w:rsidRPr="00B15ADA">
        <w:rPr>
          <w:rFonts w:ascii="Arial" w:hAnsi="Arial" w:cs="Arial"/>
        </w:rPr>
        <w:t xml:space="preserve">OFFICIALS 300.00 SERVALL TOWEL &amp; LINEN  297.07 </w:t>
      </w:r>
    </w:p>
    <w:p w:rsidR="00B15ADA" w:rsidRPr="006F07CB" w:rsidRDefault="00B15ADA" w:rsidP="00B15ADA">
      <w:pPr>
        <w:autoSpaceDE w:val="0"/>
        <w:autoSpaceDN w:val="0"/>
        <w:adjustRightInd w:val="0"/>
        <w:rPr>
          <w:rFonts w:ascii="Arial" w:hAnsi="Arial" w:cs="Arial"/>
        </w:rPr>
      </w:pPr>
      <w:r w:rsidRPr="00B15ADA">
        <w:rPr>
          <w:rFonts w:ascii="Arial" w:hAnsi="Arial" w:cs="Arial"/>
        </w:rPr>
        <w:t>MATTHEW L SKINNER, P.C. 4,593.32 SOUTH DAKOTA STATE ARCHIVE 30.00 SOUTHERN HILLS PUBLISHING 4/27/16 118585 WEED 38.92 STEELE COLLISION 417.60 STUDT ELECTRIC INC. 435.61 STUEN, KEN 45.50 SUMMIT SIGN &amp; SUPPLY INC 312.00 TAMMIE PRICE 500.00 TASER INTERNATIONAL 2,838.00 TEAM LABORATORY CHEMICAL 774.50 THE LAW OFFICE OF</w:t>
      </w:r>
      <w:r w:rsidR="00BD2D4E">
        <w:rPr>
          <w:rFonts w:ascii="Arial" w:hAnsi="Arial" w:cs="Arial"/>
        </w:rPr>
        <w:t xml:space="preserve"> </w:t>
      </w:r>
      <w:r w:rsidRPr="00B15ADA">
        <w:rPr>
          <w:rFonts w:ascii="Arial" w:hAnsi="Arial" w:cs="Arial"/>
        </w:rPr>
        <w:t xml:space="preserve">JAMY PATTERS </w:t>
      </w:r>
      <w:r w:rsidR="00A438F1">
        <w:rPr>
          <w:rFonts w:ascii="Arial" w:hAnsi="Arial" w:cs="Arial"/>
        </w:rPr>
        <w:t xml:space="preserve"> </w:t>
      </w:r>
      <w:r w:rsidRPr="00B15ADA">
        <w:rPr>
          <w:rFonts w:ascii="Arial" w:hAnsi="Arial" w:cs="Arial"/>
        </w:rPr>
        <w:t xml:space="preserve">247.60 TIME EQUIPMENT RENTAL 3,945.80 TKE CORP 375.00 TOWN OF BUFFALO GAP 54.00 TRUENORTH STEEL 3,377.05 VERIZON WIRELESS 1,149.20 WALMART COMMUNITY 225.30 WHISLER BEARING CO. 139.32 </w:t>
      </w:r>
    </w:p>
    <w:p w:rsidR="00DD4ACD" w:rsidRDefault="00DD4ACD" w:rsidP="00265DA4">
      <w:pPr>
        <w:rPr>
          <w:rFonts w:ascii="Arial" w:hAnsi="Arial" w:cs="Arial"/>
        </w:rPr>
      </w:pPr>
    </w:p>
    <w:p w:rsidR="008A0502" w:rsidRPr="00C80181" w:rsidRDefault="00207162" w:rsidP="00265DA4">
      <w:pPr>
        <w:rPr>
          <w:rFonts w:ascii="Arial" w:hAnsi="Arial" w:cs="Arial"/>
        </w:rPr>
      </w:pPr>
      <w:r w:rsidRPr="0035633D">
        <w:rPr>
          <w:rFonts w:ascii="Arial" w:hAnsi="Arial" w:cs="Arial"/>
        </w:rPr>
        <w:t>-</w:t>
      </w:r>
      <w:r w:rsidRPr="00C80181">
        <w:rPr>
          <w:rFonts w:ascii="Arial" w:hAnsi="Arial" w:cs="Arial"/>
        </w:rPr>
        <w:t xml:space="preserve">Chairman </w:t>
      </w:r>
      <w:r w:rsidR="008935C1" w:rsidRPr="00C80181">
        <w:rPr>
          <w:rFonts w:ascii="Arial" w:hAnsi="Arial" w:cs="Arial"/>
        </w:rPr>
        <w:t>Lampert</w:t>
      </w:r>
      <w:r w:rsidR="002571F6" w:rsidRPr="00C80181">
        <w:rPr>
          <w:rFonts w:ascii="Arial" w:hAnsi="Arial" w:cs="Arial"/>
        </w:rPr>
        <w:t xml:space="preserve"> </w:t>
      </w:r>
      <w:r w:rsidR="00441A88" w:rsidRPr="00C80181">
        <w:rPr>
          <w:rFonts w:ascii="Arial" w:hAnsi="Arial" w:cs="Arial"/>
        </w:rPr>
        <w:t xml:space="preserve">adjourned the </w:t>
      </w:r>
      <w:r w:rsidR="00406C71">
        <w:rPr>
          <w:rFonts w:ascii="Arial" w:hAnsi="Arial" w:cs="Arial"/>
        </w:rPr>
        <w:t xml:space="preserve">regular </w:t>
      </w:r>
      <w:r w:rsidR="00441A88" w:rsidRPr="00C80181">
        <w:rPr>
          <w:rFonts w:ascii="Arial" w:hAnsi="Arial" w:cs="Arial"/>
        </w:rPr>
        <w:t xml:space="preserve">meeting at </w:t>
      </w:r>
      <w:r w:rsidR="00602C34">
        <w:rPr>
          <w:rFonts w:ascii="Arial" w:hAnsi="Arial" w:cs="Arial"/>
        </w:rPr>
        <w:t>10:53</w:t>
      </w:r>
      <w:r w:rsidR="008935C1" w:rsidRPr="00C80181">
        <w:rPr>
          <w:rFonts w:ascii="Arial" w:hAnsi="Arial" w:cs="Arial"/>
        </w:rPr>
        <w:t xml:space="preserve"> </w:t>
      </w:r>
      <w:r w:rsidR="008A0502" w:rsidRPr="00C80181">
        <w:rPr>
          <w:rFonts w:ascii="Arial" w:hAnsi="Arial" w:cs="Arial"/>
        </w:rPr>
        <w:t>a.m. with the ne</w:t>
      </w:r>
      <w:r w:rsidR="001E25AE" w:rsidRPr="00C80181">
        <w:rPr>
          <w:rFonts w:ascii="Arial" w:hAnsi="Arial" w:cs="Arial"/>
        </w:rPr>
        <w:t xml:space="preserve">xt meeting being held </w:t>
      </w:r>
      <w:r w:rsidR="00602C34">
        <w:rPr>
          <w:rFonts w:ascii="Arial" w:hAnsi="Arial" w:cs="Arial"/>
        </w:rPr>
        <w:t>June 8</w:t>
      </w:r>
      <w:r w:rsidR="00602C34" w:rsidRPr="00602C34">
        <w:rPr>
          <w:rFonts w:ascii="Arial" w:hAnsi="Arial" w:cs="Arial"/>
          <w:vertAlign w:val="superscript"/>
        </w:rPr>
        <w:t>th</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5350F9" w:rsidRPr="00C80181">
        <w:rPr>
          <w:rFonts w:ascii="Arial" w:hAnsi="Arial" w:cs="Arial"/>
        </w:rPr>
        <w:t>m. in the Commissioner’s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D6D" w:rsidRDefault="009B7D6D" w:rsidP="0060260D">
      <w:r>
        <w:separator/>
      </w:r>
    </w:p>
  </w:endnote>
  <w:endnote w:type="continuationSeparator" w:id="0">
    <w:p w:rsidR="009B7D6D" w:rsidRDefault="009B7D6D"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6D" w:rsidRDefault="00C80810">
    <w:pPr>
      <w:pStyle w:val="Footer"/>
      <w:jc w:val="right"/>
    </w:pPr>
    <w:fldSimple w:instr=" PAGE   \* MERGEFORMAT ">
      <w:r w:rsidR="00A438F1">
        <w:rPr>
          <w:noProof/>
        </w:rPr>
        <w:t>4</w:t>
      </w:r>
    </w:fldSimple>
  </w:p>
  <w:p w:rsidR="009B7D6D" w:rsidRDefault="009B7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D6D" w:rsidRDefault="009B7D6D" w:rsidP="0060260D">
      <w:r>
        <w:separator/>
      </w:r>
    </w:p>
  </w:footnote>
  <w:footnote w:type="continuationSeparator" w:id="0">
    <w:p w:rsidR="009B7D6D" w:rsidRDefault="009B7D6D"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337ED"/>
    <w:rsid w:val="00034199"/>
    <w:rsid w:val="0003789B"/>
    <w:rsid w:val="00037FF7"/>
    <w:rsid w:val="00041CF9"/>
    <w:rsid w:val="00044082"/>
    <w:rsid w:val="00044580"/>
    <w:rsid w:val="00062A49"/>
    <w:rsid w:val="000700FF"/>
    <w:rsid w:val="00070679"/>
    <w:rsid w:val="000802CA"/>
    <w:rsid w:val="00080CAF"/>
    <w:rsid w:val="00083799"/>
    <w:rsid w:val="00084763"/>
    <w:rsid w:val="00085314"/>
    <w:rsid w:val="00085BBF"/>
    <w:rsid w:val="000B18B4"/>
    <w:rsid w:val="000B4333"/>
    <w:rsid w:val="000B595A"/>
    <w:rsid w:val="000D0616"/>
    <w:rsid w:val="000D3345"/>
    <w:rsid w:val="000D7AF5"/>
    <w:rsid w:val="000E5386"/>
    <w:rsid w:val="00117178"/>
    <w:rsid w:val="001311C6"/>
    <w:rsid w:val="0014452C"/>
    <w:rsid w:val="0017105F"/>
    <w:rsid w:val="00171AC4"/>
    <w:rsid w:val="001820A9"/>
    <w:rsid w:val="0018717F"/>
    <w:rsid w:val="001978F3"/>
    <w:rsid w:val="001A0D25"/>
    <w:rsid w:val="001B0F7D"/>
    <w:rsid w:val="001B2E09"/>
    <w:rsid w:val="001D0E06"/>
    <w:rsid w:val="001D1747"/>
    <w:rsid w:val="001D49CD"/>
    <w:rsid w:val="001E25AE"/>
    <w:rsid w:val="001E4261"/>
    <w:rsid w:val="00200CD0"/>
    <w:rsid w:val="00207162"/>
    <w:rsid w:val="00213245"/>
    <w:rsid w:val="00224588"/>
    <w:rsid w:val="002343C1"/>
    <w:rsid w:val="00235D4B"/>
    <w:rsid w:val="00255247"/>
    <w:rsid w:val="002571F6"/>
    <w:rsid w:val="00265DA4"/>
    <w:rsid w:val="00270205"/>
    <w:rsid w:val="00272851"/>
    <w:rsid w:val="00274CB1"/>
    <w:rsid w:val="00295B8B"/>
    <w:rsid w:val="002A09D8"/>
    <w:rsid w:val="002B6D0D"/>
    <w:rsid w:val="002E06F7"/>
    <w:rsid w:val="002E1F8E"/>
    <w:rsid w:val="002E524D"/>
    <w:rsid w:val="002F19EE"/>
    <w:rsid w:val="00303230"/>
    <w:rsid w:val="00313B71"/>
    <w:rsid w:val="003404A3"/>
    <w:rsid w:val="00343C92"/>
    <w:rsid w:val="0035633D"/>
    <w:rsid w:val="00361108"/>
    <w:rsid w:val="0036641C"/>
    <w:rsid w:val="00371805"/>
    <w:rsid w:val="00373E1F"/>
    <w:rsid w:val="00390187"/>
    <w:rsid w:val="003A3B2E"/>
    <w:rsid w:val="003A5D43"/>
    <w:rsid w:val="003B0F9D"/>
    <w:rsid w:val="003B34B2"/>
    <w:rsid w:val="003E3CD3"/>
    <w:rsid w:val="003F1770"/>
    <w:rsid w:val="003F6271"/>
    <w:rsid w:val="00400F3F"/>
    <w:rsid w:val="00402584"/>
    <w:rsid w:val="00402C38"/>
    <w:rsid w:val="00406C71"/>
    <w:rsid w:val="00412234"/>
    <w:rsid w:val="00421B2C"/>
    <w:rsid w:val="004276B6"/>
    <w:rsid w:val="0043743C"/>
    <w:rsid w:val="00441A88"/>
    <w:rsid w:val="0045612D"/>
    <w:rsid w:val="0046194E"/>
    <w:rsid w:val="00465811"/>
    <w:rsid w:val="004A04FE"/>
    <w:rsid w:val="004C19BC"/>
    <w:rsid w:val="004C1E10"/>
    <w:rsid w:val="004C56E3"/>
    <w:rsid w:val="004E2362"/>
    <w:rsid w:val="004E60A8"/>
    <w:rsid w:val="004F165F"/>
    <w:rsid w:val="00505FF9"/>
    <w:rsid w:val="0051341A"/>
    <w:rsid w:val="00517F30"/>
    <w:rsid w:val="005253E1"/>
    <w:rsid w:val="005258CC"/>
    <w:rsid w:val="005304A7"/>
    <w:rsid w:val="00531102"/>
    <w:rsid w:val="005350F9"/>
    <w:rsid w:val="0053535C"/>
    <w:rsid w:val="00544E0F"/>
    <w:rsid w:val="0055161A"/>
    <w:rsid w:val="00551BB0"/>
    <w:rsid w:val="00556182"/>
    <w:rsid w:val="005610BC"/>
    <w:rsid w:val="00573132"/>
    <w:rsid w:val="00575466"/>
    <w:rsid w:val="00587957"/>
    <w:rsid w:val="005900DE"/>
    <w:rsid w:val="0059322D"/>
    <w:rsid w:val="0059609D"/>
    <w:rsid w:val="005C2A58"/>
    <w:rsid w:val="005D1F30"/>
    <w:rsid w:val="005D4633"/>
    <w:rsid w:val="005F1E3E"/>
    <w:rsid w:val="005F52DD"/>
    <w:rsid w:val="0060260D"/>
    <w:rsid w:val="00602C34"/>
    <w:rsid w:val="006049DC"/>
    <w:rsid w:val="00606E49"/>
    <w:rsid w:val="00611BAD"/>
    <w:rsid w:val="00652CD2"/>
    <w:rsid w:val="006659D1"/>
    <w:rsid w:val="006728A8"/>
    <w:rsid w:val="00677514"/>
    <w:rsid w:val="0068022E"/>
    <w:rsid w:val="00680B7B"/>
    <w:rsid w:val="00690BD8"/>
    <w:rsid w:val="00693114"/>
    <w:rsid w:val="00693F5D"/>
    <w:rsid w:val="006A4277"/>
    <w:rsid w:val="006C1F6E"/>
    <w:rsid w:val="006F07CB"/>
    <w:rsid w:val="006F0F05"/>
    <w:rsid w:val="006F3F25"/>
    <w:rsid w:val="006F5565"/>
    <w:rsid w:val="007117BD"/>
    <w:rsid w:val="00727D88"/>
    <w:rsid w:val="00733E29"/>
    <w:rsid w:val="00740F03"/>
    <w:rsid w:val="00754C45"/>
    <w:rsid w:val="00774E20"/>
    <w:rsid w:val="00775C8E"/>
    <w:rsid w:val="00785580"/>
    <w:rsid w:val="007926AA"/>
    <w:rsid w:val="00792BB5"/>
    <w:rsid w:val="007A1A9E"/>
    <w:rsid w:val="007A3632"/>
    <w:rsid w:val="00804A05"/>
    <w:rsid w:val="0080592B"/>
    <w:rsid w:val="00805B0A"/>
    <w:rsid w:val="0081090F"/>
    <w:rsid w:val="0082239B"/>
    <w:rsid w:val="008331FB"/>
    <w:rsid w:val="00842927"/>
    <w:rsid w:val="008435A8"/>
    <w:rsid w:val="00843792"/>
    <w:rsid w:val="00845963"/>
    <w:rsid w:val="0085018D"/>
    <w:rsid w:val="00862740"/>
    <w:rsid w:val="008723B2"/>
    <w:rsid w:val="00881636"/>
    <w:rsid w:val="00884CE0"/>
    <w:rsid w:val="00886870"/>
    <w:rsid w:val="00890287"/>
    <w:rsid w:val="008924F4"/>
    <w:rsid w:val="008935C1"/>
    <w:rsid w:val="008953B5"/>
    <w:rsid w:val="008A0141"/>
    <w:rsid w:val="008A0502"/>
    <w:rsid w:val="008A14B9"/>
    <w:rsid w:val="008B0659"/>
    <w:rsid w:val="008B1CD8"/>
    <w:rsid w:val="008C0594"/>
    <w:rsid w:val="008C44E8"/>
    <w:rsid w:val="008D1683"/>
    <w:rsid w:val="008F5C65"/>
    <w:rsid w:val="00906CB9"/>
    <w:rsid w:val="009070F7"/>
    <w:rsid w:val="0091002D"/>
    <w:rsid w:val="009111CD"/>
    <w:rsid w:val="00917FB4"/>
    <w:rsid w:val="009230C7"/>
    <w:rsid w:val="00936E6E"/>
    <w:rsid w:val="00941E67"/>
    <w:rsid w:val="00943D0F"/>
    <w:rsid w:val="00957483"/>
    <w:rsid w:val="00963442"/>
    <w:rsid w:val="0097045D"/>
    <w:rsid w:val="009725A4"/>
    <w:rsid w:val="00973B06"/>
    <w:rsid w:val="009817AD"/>
    <w:rsid w:val="00997F52"/>
    <w:rsid w:val="009A26C0"/>
    <w:rsid w:val="009A3011"/>
    <w:rsid w:val="009A501A"/>
    <w:rsid w:val="009B18DC"/>
    <w:rsid w:val="009B7D6D"/>
    <w:rsid w:val="009C0239"/>
    <w:rsid w:val="009C259C"/>
    <w:rsid w:val="009C2A90"/>
    <w:rsid w:val="009D392E"/>
    <w:rsid w:val="009E3331"/>
    <w:rsid w:val="009E5451"/>
    <w:rsid w:val="009F207B"/>
    <w:rsid w:val="009F3452"/>
    <w:rsid w:val="009F72D7"/>
    <w:rsid w:val="00A11868"/>
    <w:rsid w:val="00A12D91"/>
    <w:rsid w:val="00A1666D"/>
    <w:rsid w:val="00A21DF0"/>
    <w:rsid w:val="00A25B1C"/>
    <w:rsid w:val="00A2724D"/>
    <w:rsid w:val="00A32B80"/>
    <w:rsid w:val="00A438F1"/>
    <w:rsid w:val="00A472A4"/>
    <w:rsid w:val="00A52D44"/>
    <w:rsid w:val="00A859E1"/>
    <w:rsid w:val="00A86831"/>
    <w:rsid w:val="00A86855"/>
    <w:rsid w:val="00A87CD2"/>
    <w:rsid w:val="00A97FB1"/>
    <w:rsid w:val="00AB20D6"/>
    <w:rsid w:val="00AB2F1F"/>
    <w:rsid w:val="00AB7AA8"/>
    <w:rsid w:val="00AC6F03"/>
    <w:rsid w:val="00AD0397"/>
    <w:rsid w:val="00AE7A30"/>
    <w:rsid w:val="00AF65EA"/>
    <w:rsid w:val="00B12CC5"/>
    <w:rsid w:val="00B15ADA"/>
    <w:rsid w:val="00B23F34"/>
    <w:rsid w:val="00B3433A"/>
    <w:rsid w:val="00B534EE"/>
    <w:rsid w:val="00B64AA8"/>
    <w:rsid w:val="00B64D85"/>
    <w:rsid w:val="00B70773"/>
    <w:rsid w:val="00B83940"/>
    <w:rsid w:val="00B9295C"/>
    <w:rsid w:val="00B978BB"/>
    <w:rsid w:val="00BA42BA"/>
    <w:rsid w:val="00BA6086"/>
    <w:rsid w:val="00BB2B67"/>
    <w:rsid w:val="00BC237D"/>
    <w:rsid w:val="00BD2D4E"/>
    <w:rsid w:val="00BD6D75"/>
    <w:rsid w:val="00BE7C5B"/>
    <w:rsid w:val="00BF3DC3"/>
    <w:rsid w:val="00BF50E0"/>
    <w:rsid w:val="00C04904"/>
    <w:rsid w:val="00C231E7"/>
    <w:rsid w:val="00C2505D"/>
    <w:rsid w:val="00C27DE4"/>
    <w:rsid w:val="00C335E2"/>
    <w:rsid w:val="00C344C3"/>
    <w:rsid w:val="00C6764D"/>
    <w:rsid w:val="00C80181"/>
    <w:rsid w:val="00C80810"/>
    <w:rsid w:val="00C872B6"/>
    <w:rsid w:val="00C97676"/>
    <w:rsid w:val="00C9792A"/>
    <w:rsid w:val="00CA02C8"/>
    <w:rsid w:val="00CB2043"/>
    <w:rsid w:val="00CB28A7"/>
    <w:rsid w:val="00CB42FB"/>
    <w:rsid w:val="00CB4341"/>
    <w:rsid w:val="00CC04FA"/>
    <w:rsid w:val="00CD7D0E"/>
    <w:rsid w:val="00CE094A"/>
    <w:rsid w:val="00D02827"/>
    <w:rsid w:val="00D03FC7"/>
    <w:rsid w:val="00D055C3"/>
    <w:rsid w:val="00D065C1"/>
    <w:rsid w:val="00D26958"/>
    <w:rsid w:val="00D47E15"/>
    <w:rsid w:val="00D50C7B"/>
    <w:rsid w:val="00D53025"/>
    <w:rsid w:val="00D579AE"/>
    <w:rsid w:val="00D57FBA"/>
    <w:rsid w:val="00D607A2"/>
    <w:rsid w:val="00D62603"/>
    <w:rsid w:val="00D631D6"/>
    <w:rsid w:val="00D67332"/>
    <w:rsid w:val="00D8150E"/>
    <w:rsid w:val="00D8368C"/>
    <w:rsid w:val="00D97097"/>
    <w:rsid w:val="00DB30AC"/>
    <w:rsid w:val="00DD4ACD"/>
    <w:rsid w:val="00DD75E4"/>
    <w:rsid w:val="00DE3B0B"/>
    <w:rsid w:val="00DE6AB9"/>
    <w:rsid w:val="00DF3388"/>
    <w:rsid w:val="00DF5947"/>
    <w:rsid w:val="00DF737B"/>
    <w:rsid w:val="00E179F8"/>
    <w:rsid w:val="00E2721A"/>
    <w:rsid w:val="00E33E55"/>
    <w:rsid w:val="00E3459E"/>
    <w:rsid w:val="00E34AEB"/>
    <w:rsid w:val="00E3657D"/>
    <w:rsid w:val="00E421CB"/>
    <w:rsid w:val="00E42677"/>
    <w:rsid w:val="00E4774A"/>
    <w:rsid w:val="00E500D6"/>
    <w:rsid w:val="00E543EA"/>
    <w:rsid w:val="00E60231"/>
    <w:rsid w:val="00E61AC4"/>
    <w:rsid w:val="00E61AD4"/>
    <w:rsid w:val="00E62080"/>
    <w:rsid w:val="00E95924"/>
    <w:rsid w:val="00EA00FB"/>
    <w:rsid w:val="00EA3FDE"/>
    <w:rsid w:val="00EA4CE2"/>
    <w:rsid w:val="00EB42D9"/>
    <w:rsid w:val="00EC200D"/>
    <w:rsid w:val="00ED0FD1"/>
    <w:rsid w:val="00ED4146"/>
    <w:rsid w:val="00F04386"/>
    <w:rsid w:val="00F20F4B"/>
    <w:rsid w:val="00F3568B"/>
    <w:rsid w:val="00F402A0"/>
    <w:rsid w:val="00F5101F"/>
    <w:rsid w:val="00F62551"/>
    <w:rsid w:val="00F63AA7"/>
    <w:rsid w:val="00F64214"/>
    <w:rsid w:val="00F73883"/>
    <w:rsid w:val="00F80920"/>
    <w:rsid w:val="00F95812"/>
    <w:rsid w:val="00F978C2"/>
    <w:rsid w:val="00FA30DC"/>
    <w:rsid w:val="00FA79F2"/>
    <w:rsid w:val="00FB3674"/>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sz w:val="20"/>
      <w:szCs w:val="20"/>
      <w:lang w:eastAsia="ko-KR"/>
    </w:rPr>
  </w:style>
  <w:style w:type="character" w:customStyle="1" w:styleId="PlainTextChar">
    <w:name w:val="Plain Text Char"/>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8B7EE-95C6-44A5-8AB7-9BA7AF35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1578</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6</cp:revision>
  <cp:lastPrinted>2016-05-26T22:55:00Z</cp:lastPrinted>
  <dcterms:created xsi:type="dcterms:W3CDTF">2016-05-25T18:33:00Z</dcterms:created>
  <dcterms:modified xsi:type="dcterms:W3CDTF">2016-05-27T15:27:00Z</dcterms:modified>
</cp:coreProperties>
</file>