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65" w:rsidRDefault="00BF50E0" w:rsidP="00BF50E0">
      <w:pPr>
        <w:jc w:val="center"/>
        <w:rPr>
          <w:rFonts w:ascii="Arial" w:hAnsi="Arial" w:cs="Arial"/>
          <w:b/>
        </w:rPr>
      </w:pPr>
      <w:smartTag w:uri="urn:schemas-microsoft-com:office:smarttags" w:element="place">
        <w:smartTag w:uri="urn:schemas-microsoft-com:office:smarttags" w:element="PlaceName">
          <w:r w:rsidRPr="000337ED">
            <w:rPr>
              <w:rFonts w:ascii="Arial" w:hAnsi="Arial" w:cs="Arial"/>
              <w:b/>
            </w:rPr>
            <w:t>Custer</w:t>
          </w:r>
        </w:smartTag>
        <w:r w:rsidRPr="000337ED">
          <w:rPr>
            <w:rFonts w:ascii="Arial" w:hAnsi="Arial" w:cs="Arial"/>
            <w:b/>
          </w:rPr>
          <w:t xml:space="preserve"> </w:t>
        </w:r>
        <w:smartTag w:uri="urn:schemas-microsoft-com:office:smarttags" w:element="PlaceType">
          <w:r w:rsidRPr="000337ED">
            <w:rPr>
              <w:rFonts w:ascii="Arial" w:hAnsi="Arial" w:cs="Arial"/>
              <w:b/>
            </w:rPr>
            <w:t>County</w:t>
          </w:r>
        </w:smartTag>
      </w:smartTag>
      <w:r w:rsidRPr="000337ED">
        <w:rPr>
          <w:rFonts w:ascii="Arial" w:hAnsi="Arial" w:cs="Arial"/>
          <w:b/>
        </w:rPr>
        <w:t xml:space="preserve"> Commissioner Meeting </w:t>
      </w:r>
    </w:p>
    <w:p w:rsidR="00C335E2" w:rsidRPr="00DD4ACD" w:rsidRDefault="0017105F" w:rsidP="00DD4ACD">
      <w:pPr>
        <w:jc w:val="center"/>
        <w:rPr>
          <w:rFonts w:ascii="Arial" w:hAnsi="Arial" w:cs="Arial"/>
          <w:b/>
          <w:vertAlign w:val="superscript"/>
        </w:rPr>
      </w:pPr>
      <w:r>
        <w:rPr>
          <w:rFonts w:ascii="Arial" w:hAnsi="Arial" w:cs="Arial"/>
          <w:b/>
        </w:rPr>
        <w:t xml:space="preserve">Date: </w:t>
      </w:r>
      <w:r w:rsidR="001D49CD">
        <w:rPr>
          <w:rFonts w:ascii="Arial" w:hAnsi="Arial" w:cs="Arial"/>
          <w:b/>
        </w:rPr>
        <w:t xml:space="preserve"> </w:t>
      </w:r>
      <w:r w:rsidR="003874F4">
        <w:rPr>
          <w:rFonts w:ascii="Arial" w:hAnsi="Arial" w:cs="Arial"/>
          <w:b/>
        </w:rPr>
        <w:t>September 1</w:t>
      </w:r>
      <w:r w:rsidR="003874F4" w:rsidRPr="003874F4">
        <w:rPr>
          <w:rFonts w:ascii="Arial" w:hAnsi="Arial" w:cs="Arial"/>
          <w:b/>
          <w:vertAlign w:val="superscript"/>
        </w:rPr>
        <w:t>st</w:t>
      </w:r>
      <w:r w:rsidR="00DD4ACD">
        <w:rPr>
          <w:rFonts w:ascii="Arial" w:hAnsi="Arial" w:cs="Arial"/>
          <w:b/>
        </w:rPr>
        <w:t xml:space="preserve">, </w:t>
      </w:r>
      <w:r w:rsidR="001D49CD">
        <w:rPr>
          <w:rFonts w:ascii="Arial" w:hAnsi="Arial" w:cs="Arial"/>
          <w:b/>
        </w:rPr>
        <w:t>2016</w:t>
      </w:r>
      <w:r>
        <w:rPr>
          <w:rFonts w:ascii="Arial" w:hAnsi="Arial" w:cs="Arial"/>
          <w:b/>
        </w:rPr>
        <w:t xml:space="preserve"> </w:t>
      </w:r>
    </w:p>
    <w:p w:rsidR="0082239B" w:rsidRDefault="0082239B" w:rsidP="00963442">
      <w:pPr>
        <w:rPr>
          <w:rFonts w:ascii="Arial" w:hAnsi="Arial" w:cs="Arial"/>
        </w:rPr>
      </w:pPr>
    </w:p>
    <w:p w:rsidR="0053535C" w:rsidRPr="00A32B80" w:rsidRDefault="00207162" w:rsidP="00963442">
      <w:pPr>
        <w:rPr>
          <w:rFonts w:ascii="Arial" w:hAnsi="Arial" w:cs="Arial"/>
        </w:rPr>
      </w:pPr>
      <w:r>
        <w:rPr>
          <w:rFonts w:ascii="Arial" w:hAnsi="Arial" w:cs="Arial"/>
        </w:rPr>
        <w:t xml:space="preserve">Chairman </w:t>
      </w:r>
      <w:r w:rsidR="00680B7B">
        <w:rPr>
          <w:rFonts w:ascii="Arial" w:hAnsi="Arial" w:cs="Arial"/>
        </w:rPr>
        <w:t xml:space="preserve">Lampert </w:t>
      </w:r>
      <w:r w:rsidR="00963442" w:rsidRPr="00A32B80">
        <w:rPr>
          <w:rFonts w:ascii="Arial" w:hAnsi="Arial" w:cs="Arial"/>
        </w:rPr>
        <w:t>called the meeting to order at 8:00 a.m. with the Ple</w:t>
      </w:r>
      <w:r w:rsidR="00083799" w:rsidRPr="00A32B80">
        <w:rPr>
          <w:rFonts w:ascii="Arial" w:hAnsi="Arial" w:cs="Arial"/>
        </w:rPr>
        <w:t>dge of Allegiance.</w:t>
      </w:r>
      <w:r w:rsidR="005350F9">
        <w:rPr>
          <w:rFonts w:ascii="Arial" w:hAnsi="Arial" w:cs="Arial"/>
        </w:rPr>
        <w:t xml:space="preserve"> </w:t>
      </w:r>
      <w:r w:rsidR="00FC2EF8">
        <w:rPr>
          <w:rFonts w:ascii="Arial" w:hAnsi="Arial" w:cs="Arial"/>
        </w:rPr>
        <w:t xml:space="preserve">Mark Hartman, </w:t>
      </w:r>
      <w:r w:rsidR="002571F6" w:rsidRPr="00A32B80">
        <w:rPr>
          <w:rFonts w:ascii="Arial" w:hAnsi="Arial" w:cs="Arial"/>
        </w:rPr>
        <w:t>Jim Lintz</w:t>
      </w:r>
      <w:r w:rsidR="00083799" w:rsidRPr="00A32B80">
        <w:rPr>
          <w:rFonts w:ascii="Arial" w:hAnsi="Arial" w:cs="Arial"/>
        </w:rPr>
        <w:t>,</w:t>
      </w:r>
      <w:r w:rsidR="00070679" w:rsidRPr="00A32B80">
        <w:rPr>
          <w:rFonts w:ascii="Arial" w:hAnsi="Arial" w:cs="Arial"/>
        </w:rPr>
        <w:t xml:space="preserve"> </w:t>
      </w:r>
      <w:r w:rsidR="001D49CD">
        <w:rPr>
          <w:rFonts w:ascii="Arial" w:hAnsi="Arial" w:cs="Arial"/>
        </w:rPr>
        <w:t xml:space="preserve">Travis Bies, </w:t>
      </w:r>
      <w:r w:rsidR="0082239B">
        <w:rPr>
          <w:rFonts w:ascii="Arial" w:hAnsi="Arial" w:cs="Arial"/>
        </w:rPr>
        <w:t xml:space="preserve">Oonagh Wood, </w:t>
      </w:r>
      <w:r w:rsidR="00EA3FDE" w:rsidRPr="00A32B80">
        <w:rPr>
          <w:rFonts w:ascii="Arial" w:hAnsi="Arial" w:cs="Arial"/>
        </w:rPr>
        <w:t>Tracy Kelley,</w:t>
      </w:r>
      <w:r w:rsidR="00963442" w:rsidRPr="00A32B80">
        <w:rPr>
          <w:rFonts w:ascii="Arial" w:hAnsi="Arial" w:cs="Arial"/>
        </w:rPr>
        <w:t xml:space="preserve"> State’s Attorney and the Auditor were present.</w:t>
      </w:r>
    </w:p>
    <w:p w:rsidR="00963442" w:rsidRPr="00A32B80" w:rsidRDefault="005350F9" w:rsidP="00963442">
      <w:pPr>
        <w:rPr>
          <w:rFonts w:ascii="Arial" w:hAnsi="Arial" w:cs="Arial"/>
        </w:rPr>
      </w:pPr>
      <w:r>
        <w:rPr>
          <w:rFonts w:ascii="Arial" w:hAnsi="Arial" w:cs="Arial"/>
        </w:rPr>
        <w:t xml:space="preserve"> The Board moved to approve</w:t>
      </w:r>
      <w:r w:rsidR="00963442" w:rsidRPr="00A32B80">
        <w:rPr>
          <w:rFonts w:ascii="Arial" w:hAnsi="Arial" w:cs="Arial"/>
        </w:rPr>
        <w:t xml:space="preserve"> the agenda</w:t>
      </w:r>
      <w:r w:rsidR="0085018D" w:rsidRPr="00A32B80">
        <w:rPr>
          <w:rFonts w:ascii="Arial" w:hAnsi="Arial" w:cs="Arial"/>
        </w:rPr>
        <w:t xml:space="preserve"> </w:t>
      </w:r>
      <w:r w:rsidR="003874F4">
        <w:rPr>
          <w:rFonts w:ascii="Arial" w:hAnsi="Arial" w:cs="Arial"/>
        </w:rPr>
        <w:t>as presented</w:t>
      </w:r>
      <w:r w:rsidR="00CB42FB">
        <w:rPr>
          <w:rFonts w:ascii="Arial" w:hAnsi="Arial" w:cs="Arial"/>
        </w:rPr>
        <w:t xml:space="preserve">. </w:t>
      </w:r>
      <w:r>
        <w:rPr>
          <w:rFonts w:ascii="Arial" w:hAnsi="Arial" w:cs="Arial"/>
        </w:rPr>
        <w:t xml:space="preserve">Motion carried. </w:t>
      </w:r>
      <w:r w:rsidR="00963442" w:rsidRPr="00A32B80">
        <w:rPr>
          <w:rFonts w:ascii="Arial" w:hAnsi="Arial" w:cs="Arial"/>
        </w:rPr>
        <w:t>In the following proceedings, all action taken was first duly moved and seconded, received a unanimous vote of the Commissioners without dissenting vote or abstention, unless otherwise stated.</w:t>
      </w:r>
    </w:p>
    <w:p w:rsidR="00083799" w:rsidRPr="00A32B80" w:rsidRDefault="00083799" w:rsidP="00083799">
      <w:pPr>
        <w:rPr>
          <w:rFonts w:ascii="Arial" w:hAnsi="Arial" w:cs="Arial"/>
          <w:b/>
          <w:u w:val="single"/>
        </w:rPr>
      </w:pPr>
      <w:r w:rsidRPr="00A32B80">
        <w:rPr>
          <w:rFonts w:ascii="Arial" w:hAnsi="Arial" w:cs="Arial"/>
          <w:b/>
          <w:u w:val="single"/>
        </w:rPr>
        <w:t>Minutes</w:t>
      </w:r>
    </w:p>
    <w:p w:rsidR="00083799" w:rsidRDefault="003874F4" w:rsidP="00083799">
      <w:pPr>
        <w:rPr>
          <w:rFonts w:ascii="Arial" w:hAnsi="Arial" w:cs="Arial"/>
        </w:rPr>
      </w:pPr>
      <w:r>
        <w:rPr>
          <w:rFonts w:ascii="Arial" w:hAnsi="Arial" w:cs="Arial"/>
        </w:rPr>
        <w:t>Jim Lintz</w:t>
      </w:r>
      <w:r w:rsidR="00083799" w:rsidRPr="00A32B80">
        <w:rPr>
          <w:rFonts w:ascii="Arial" w:hAnsi="Arial" w:cs="Arial"/>
        </w:rPr>
        <w:t xml:space="preserve"> moved </w:t>
      </w:r>
      <w:r w:rsidR="00CB42FB">
        <w:rPr>
          <w:rFonts w:ascii="Arial" w:hAnsi="Arial" w:cs="Arial"/>
        </w:rPr>
        <w:t xml:space="preserve">and </w:t>
      </w:r>
      <w:r>
        <w:rPr>
          <w:rFonts w:ascii="Arial" w:hAnsi="Arial" w:cs="Arial"/>
        </w:rPr>
        <w:t>Travis Bies</w:t>
      </w:r>
      <w:r w:rsidR="001E4261">
        <w:rPr>
          <w:rFonts w:ascii="Arial" w:hAnsi="Arial" w:cs="Arial"/>
        </w:rPr>
        <w:t xml:space="preserve"> </w:t>
      </w:r>
      <w:r w:rsidR="00CB42FB">
        <w:rPr>
          <w:rFonts w:ascii="Arial" w:hAnsi="Arial" w:cs="Arial"/>
        </w:rPr>
        <w:t xml:space="preserve">seconded </w:t>
      </w:r>
      <w:r w:rsidR="00083799" w:rsidRPr="00A32B80">
        <w:rPr>
          <w:rFonts w:ascii="Arial" w:hAnsi="Arial" w:cs="Arial"/>
        </w:rPr>
        <w:t xml:space="preserve">to approve the </w:t>
      </w:r>
      <w:r w:rsidR="00B83940" w:rsidRPr="00A32B80">
        <w:rPr>
          <w:rFonts w:ascii="Arial" w:hAnsi="Arial" w:cs="Arial"/>
        </w:rPr>
        <w:t>min</w:t>
      </w:r>
      <w:r w:rsidR="00F95812" w:rsidRPr="00A32B80">
        <w:rPr>
          <w:rFonts w:ascii="Arial" w:hAnsi="Arial" w:cs="Arial"/>
        </w:rPr>
        <w:t>utes of the</w:t>
      </w:r>
      <w:r w:rsidR="00FC2EF8">
        <w:rPr>
          <w:rFonts w:ascii="Arial" w:hAnsi="Arial" w:cs="Arial"/>
        </w:rPr>
        <w:t xml:space="preserve"> </w:t>
      </w:r>
      <w:r>
        <w:rPr>
          <w:rFonts w:ascii="Arial" w:hAnsi="Arial" w:cs="Arial"/>
        </w:rPr>
        <w:t>Aug. 24</w:t>
      </w:r>
      <w:r w:rsidRPr="003874F4">
        <w:rPr>
          <w:rFonts w:ascii="Arial" w:hAnsi="Arial" w:cs="Arial"/>
          <w:vertAlign w:val="superscript"/>
        </w:rPr>
        <w:t>th</w:t>
      </w:r>
      <w:r w:rsidR="009C0239">
        <w:rPr>
          <w:rFonts w:ascii="Arial" w:hAnsi="Arial" w:cs="Arial"/>
        </w:rPr>
        <w:t>, 201</w:t>
      </w:r>
      <w:r w:rsidR="00CB42FB">
        <w:rPr>
          <w:rFonts w:ascii="Arial" w:hAnsi="Arial" w:cs="Arial"/>
        </w:rPr>
        <w:t>6</w:t>
      </w:r>
      <w:r w:rsidR="00680B7B">
        <w:rPr>
          <w:sz w:val="26"/>
          <w:szCs w:val="26"/>
        </w:rPr>
        <w:t xml:space="preserve"> </w:t>
      </w:r>
      <w:r w:rsidR="009A3011">
        <w:rPr>
          <w:rFonts w:ascii="Arial" w:hAnsi="Arial" w:cs="Arial"/>
        </w:rPr>
        <w:t>c</w:t>
      </w:r>
      <w:r w:rsidR="00F95812" w:rsidRPr="00A32B80">
        <w:rPr>
          <w:rFonts w:ascii="Arial" w:hAnsi="Arial" w:cs="Arial"/>
        </w:rPr>
        <w:t xml:space="preserve">ommission </w:t>
      </w:r>
      <w:r w:rsidR="00080CAF" w:rsidRPr="00A32B80">
        <w:rPr>
          <w:rFonts w:ascii="Arial" w:hAnsi="Arial" w:cs="Arial"/>
        </w:rPr>
        <w:t>meeting</w:t>
      </w:r>
      <w:r w:rsidR="00F95812" w:rsidRPr="00A32B80">
        <w:rPr>
          <w:rFonts w:ascii="Arial" w:hAnsi="Arial" w:cs="Arial"/>
        </w:rPr>
        <w:t xml:space="preserve"> </w:t>
      </w:r>
      <w:r w:rsidR="0035633D">
        <w:rPr>
          <w:rFonts w:ascii="Arial" w:hAnsi="Arial" w:cs="Arial"/>
        </w:rPr>
        <w:t>as presented</w:t>
      </w:r>
      <w:r w:rsidR="00D02827">
        <w:rPr>
          <w:rFonts w:ascii="Arial" w:hAnsi="Arial" w:cs="Arial"/>
        </w:rPr>
        <w:t xml:space="preserve">. </w:t>
      </w:r>
      <w:r w:rsidR="00083799" w:rsidRPr="00A32B80">
        <w:rPr>
          <w:rFonts w:ascii="Arial" w:hAnsi="Arial" w:cs="Arial"/>
        </w:rPr>
        <w:t xml:space="preserve"> Motion carried</w:t>
      </w:r>
      <w:r w:rsidR="00740F03" w:rsidRPr="00A32B80">
        <w:rPr>
          <w:rFonts w:ascii="Arial" w:hAnsi="Arial" w:cs="Arial"/>
        </w:rPr>
        <w:t>.</w:t>
      </w:r>
    </w:p>
    <w:p w:rsidR="00A86855" w:rsidRDefault="00A86855" w:rsidP="00A86855">
      <w:pPr>
        <w:rPr>
          <w:rFonts w:ascii="Arial" w:hAnsi="Arial" w:cs="Arial"/>
          <w:sz w:val="20"/>
          <w:szCs w:val="20"/>
        </w:rPr>
      </w:pPr>
      <w:r w:rsidRPr="009F3452">
        <w:rPr>
          <w:rFonts w:ascii="Arial" w:hAnsi="Arial" w:cs="Arial"/>
          <w:b/>
          <w:u w:val="single"/>
        </w:rPr>
        <w:t>Declaration of Conflict of Interest</w:t>
      </w:r>
      <w:r w:rsidR="00680B7B">
        <w:rPr>
          <w:rFonts w:ascii="Arial" w:hAnsi="Arial" w:cs="Arial"/>
          <w:b/>
          <w:sz w:val="20"/>
          <w:szCs w:val="20"/>
          <w:u w:val="single"/>
        </w:rPr>
        <w:t xml:space="preserve"> </w:t>
      </w:r>
      <w:r w:rsidRPr="00481A53">
        <w:rPr>
          <w:rFonts w:ascii="Arial" w:hAnsi="Arial" w:cs="Arial"/>
          <w:sz w:val="20"/>
          <w:szCs w:val="20"/>
        </w:rPr>
        <w:t>-</w:t>
      </w:r>
      <w:r w:rsidR="00680B7B">
        <w:rPr>
          <w:rFonts w:ascii="Arial" w:hAnsi="Arial" w:cs="Arial"/>
          <w:sz w:val="20"/>
          <w:szCs w:val="20"/>
        </w:rPr>
        <w:t xml:space="preserve"> </w:t>
      </w:r>
      <w:r w:rsidRPr="009F3452">
        <w:rPr>
          <w:rFonts w:ascii="Arial" w:hAnsi="Arial" w:cs="Arial"/>
        </w:rPr>
        <w:t>None</w:t>
      </w:r>
      <w:r w:rsidR="00680B7B" w:rsidRPr="009F3452">
        <w:rPr>
          <w:rFonts w:ascii="Arial" w:hAnsi="Arial" w:cs="Arial"/>
        </w:rPr>
        <w:t xml:space="preserve"> </w:t>
      </w:r>
      <w:r w:rsidRPr="009F3452">
        <w:rPr>
          <w:rFonts w:ascii="Arial" w:hAnsi="Arial" w:cs="Arial"/>
        </w:rPr>
        <w:t>declared</w:t>
      </w:r>
      <w:r w:rsidR="008331FB">
        <w:rPr>
          <w:rFonts w:ascii="Arial" w:hAnsi="Arial" w:cs="Arial"/>
        </w:rPr>
        <w:t>.</w:t>
      </w:r>
    </w:p>
    <w:tbl>
      <w:tblPr>
        <w:tblW w:w="10202" w:type="dxa"/>
        <w:tblInd w:w="93" w:type="dxa"/>
        <w:tblLook w:val="04A0"/>
      </w:tblPr>
      <w:tblGrid>
        <w:gridCol w:w="1980"/>
        <w:gridCol w:w="940"/>
        <w:gridCol w:w="1062"/>
        <w:gridCol w:w="940"/>
        <w:gridCol w:w="940"/>
        <w:gridCol w:w="940"/>
        <w:gridCol w:w="3400"/>
      </w:tblGrid>
      <w:tr w:rsidR="00AE5DDB" w:rsidRPr="00AE5DDB" w:rsidTr="00AE5DDB">
        <w:trPr>
          <w:trHeight w:val="255"/>
        </w:trPr>
        <w:tc>
          <w:tcPr>
            <w:tcW w:w="1980" w:type="dxa"/>
            <w:tcBorders>
              <w:top w:val="nil"/>
              <w:left w:val="nil"/>
              <w:bottom w:val="nil"/>
              <w:right w:val="nil"/>
            </w:tcBorders>
            <w:shd w:val="clear" w:color="auto" w:fill="auto"/>
            <w:vAlign w:val="bottom"/>
            <w:hideMark/>
          </w:tcPr>
          <w:p w:rsidR="00AE5DDB" w:rsidRPr="00AE5DDB" w:rsidRDefault="00AE5DDB" w:rsidP="00F84F14">
            <w:pPr>
              <w:rPr>
                <w:rFonts w:ascii="Arial" w:hAnsi="Arial" w:cs="Arial"/>
                <w:sz w:val="20"/>
                <w:szCs w:val="20"/>
              </w:rPr>
            </w:pPr>
          </w:p>
        </w:tc>
        <w:tc>
          <w:tcPr>
            <w:tcW w:w="94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1062"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94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94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94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340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r>
    </w:tbl>
    <w:p w:rsidR="002C1208" w:rsidRDefault="002C1208" w:rsidP="0068022E">
      <w:pPr>
        <w:rPr>
          <w:rFonts w:ascii="Arial" w:hAnsi="Arial" w:cs="Arial"/>
          <w:b/>
          <w:u w:val="single"/>
        </w:rPr>
      </w:pPr>
      <w:r>
        <w:rPr>
          <w:rFonts w:ascii="Arial" w:hAnsi="Arial" w:cs="Arial"/>
          <w:b/>
          <w:u w:val="single"/>
        </w:rPr>
        <w:t>Gary Woodford, Highway Superintendent</w:t>
      </w:r>
    </w:p>
    <w:p w:rsidR="003874F4" w:rsidRDefault="003874F4" w:rsidP="0068022E">
      <w:pPr>
        <w:rPr>
          <w:rFonts w:ascii="Arial" w:hAnsi="Arial" w:cs="Arial"/>
        </w:rPr>
      </w:pPr>
      <w:r>
        <w:rPr>
          <w:rFonts w:ascii="Arial" w:hAnsi="Arial" w:cs="Arial"/>
        </w:rPr>
        <w:t xml:space="preserve">-Mark Hartman moved and Jim Lintz seconded to authorize the Chairman to sign a South Dakota Department of Transportation Haul Road Agreement with Custer County for use and restoration of county road 6 also known as Hasselstrom Place.  Motion carried. </w:t>
      </w:r>
    </w:p>
    <w:p w:rsidR="002C1208" w:rsidRDefault="002C1208" w:rsidP="0068022E">
      <w:pPr>
        <w:rPr>
          <w:rFonts w:ascii="Arial" w:hAnsi="Arial" w:cs="Arial"/>
        </w:rPr>
      </w:pPr>
      <w:r>
        <w:rPr>
          <w:rFonts w:ascii="Arial" w:hAnsi="Arial" w:cs="Arial"/>
        </w:rPr>
        <w:t>-</w:t>
      </w:r>
      <w:r w:rsidR="003874F4">
        <w:rPr>
          <w:rFonts w:ascii="Arial" w:hAnsi="Arial" w:cs="Arial"/>
        </w:rPr>
        <w:t xml:space="preserve">Jim Lintz moved and Oonagh Wood </w:t>
      </w:r>
      <w:r>
        <w:rPr>
          <w:rFonts w:ascii="Arial" w:hAnsi="Arial" w:cs="Arial"/>
        </w:rPr>
        <w:t>seconded to approve the following applications to occupy right-of-way.  Motion carried.</w:t>
      </w:r>
    </w:p>
    <w:p w:rsidR="002C1208" w:rsidRDefault="002C1208" w:rsidP="002C1208">
      <w:pPr>
        <w:rPr>
          <w:rFonts w:ascii="Arial" w:hAnsi="Arial" w:cs="Arial"/>
        </w:rPr>
      </w:pPr>
      <w:r>
        <w:rPr>
          <w:rFonts w:ascii="Arial" w:hAnsi="Arial" w:cs="Arial"/>
        </w:rPr>
        <w:t xml:space="preserve">Golden West Telecommunications </w:t>
      </w:r>
      <w:r w:rsidR="003874F4">
        <w:rPr>
          <w:rFonts w:ascii="Arial" w:hAnsi="Arial" w:cs="Arial"/>
        </w:rPr>
        <w:t>for a utility facility on Shirttail Canyon Rd</w:t>
      </w:r>
      <w:r w:rsidR="009F1BBB">
        <w:rPr>
          <w:rFonts w:ascii="Arial" w:hAnsi="Arial" w:cs="Arial"/>
        </w:rPr>
        <w:t xml:space="preserve"> in Section</w:t>
      </w:r>
      <w:r w:rsidR="00DF0589">
        <w:rPr>
          <w:rFonts w:ascii="Arial" w:hAnsi="Arial" w:cs="Arial"/>
        </w:rPr>
        <w:t>s</w:t>
      </w:r>
      <w:r w:rsidR="009F1BBB">
        <w:rPr>
          <w:rFonts w:ascii="Arial" w:hAnsi="Arial" w:cs="Arial"/>
        </w:rPr>
        <w:t xml:space="preserve"> 24</w:t>
      </w:r>
      <w:r w:rsidR="003874F4">
        <w:rPr>
          <w:rFonts w:ascii="Arial" w:hAnsi="Arial" w:cs="Arial"/>
        </w:rPr>
        <w:t>, 25 &amp; 30</w:t>
      </w:r>
      <w:r w:rsidR="009F1BBB">
        <w:rPr>
          <w:rFonts w:ascii="Arial" w:hAnsi="Arial" w:cs="Arial"/>
        </w:rPr>
        <w:t xml:space="preserve">, Township </w:t>
      </w:r>
      <w:r w:rsidR="003874F4">
        <w:rPr>
          <w:rFonts w:ascii="Arial" w:hAnsi="Arial" w:cs="Arial"/>
        </w:rPr>
        <w:t>5</w:t>
      </w:r>
      <w:r w:rsidR="009F1BBB">
        <w:rPr>
          <w:rFonts w:ascii="Arial" w:hAnsi="Arial" w:cs="Arial"/>
        </w:rPr>
        <w:t>S, Range 4</w:t>
      </w:r>
      <w:r>
        <w:rPr>
          <w:rFonts w:ascii="Arial" w:hAnsi="Arial" w:cs="Arial"/>
        </w:rPr>
        <w:t>E, Custer County, South Dakota.</w:t>
      </w:r>
    </w:p>
    <w:p w:rsidR="002C1208" w:rsidRDefault="002C1208" w:rsidP="002C1208">
      <w:pPr>
        <w:rPr>
          <w:rFonts w:ascii="Arial" w:hAnsi="Arial" w:cs="Arial"/>
        </w:rPr>
      </w:pPr>
      <w:r>
        <w:rPr>
          <w:rFonts w:ascii="Arial" w:hAnsi="Arial" w:cs="Arial"/>
        </w:rPr>
        <w:t xml:space="preserve">Golden West Telecommunications for a </w:t>
      </w:r>
      <w:r w:rsidR="009F1BBB">
        <w:rPr>
          <w:rFonts w:ascii="Arial" w:hAnsi="Arial" w:cs="Arial"/>
        </w:rPr>
        <w:t xml:space="preserve">utility </w:t>
      </w:r>
      <w:r>
        <w:rPr>
          <w:rFonts w:ascii="Arial" w:hAnsi="Arial" w:cs="Arial"/>
        </w:rPr>
        <w:t xml:space="preserve">facility </w:t>
      </w:r>
      <w:r w:rsidR="009F1BBB">
        <w:rPr>
          <w:rFonts w:ascii="Arial" w:hAnsi="Arial" w:cs="Arial"/>
        </w:rPr>
        <w:t xml:space="preserve">to provide service </w:t>
      </w:r>
      <w:r>
        <w:rPr>
          <w:rFonts w:ascii="Arial" w:hAnsi="Arial" w:cs="Arial"/>
        </w:rPr>
        <w:t xml:space="preserve">on </w:t>
      </w:r>
      <w:r w:rsidR="00DF0589">
        <w:rPr>
          <w:rFonts w:ascii="Arial" w:hAnsi="Arial" w:cs="Arial"/>
        </w:rPr>
        <w:t>Spur Rd in Sections 4 &amp; 9, Township 6S, Range 4</w:t>
      </w:r>
      <w:r>
        <w:rPr>
          <w:rFonts w:ascii="Arial" w:hAnsi="Arial" w:cs="Arial"/>
        </w:rPr>
        <w:t>E, Custer County, South Dakota.</w:t>
      </w:r>
    </w:p>
    <w:p w:rsidR="00664760" w:rsidRDefault="00664760" w:rsidP="00664760">
      <w:pPr>
        <w:rPr>
          <w:rFonts w:ascii="Arial" w:hAnsi="Arial" w:cs="Arial"/>
        </w:rPr>
      </w:pPr>
      <w:r>
        <w:rPr>
          <w:rFonts w:ascii="Arial" w:hAnsi="Arial" w:cs="Arial"/>
        </w:rPr>
        <w:t xml:space="preserve">Golden West Telecommunications for a </w:t>
      </w:r>
      <w:r w:rsidR="009F1BBB">
        <w:rPr>
          <w:rFonts w:ascii="Arial" w:hAnsi="Arial" w:cs="Arial"/>
        </w:rPr>
        <w:t xml:space="preserve">utility </w:t>
      </w:r>
      <w:r>
        <w:rPr>
          <w:rFonts w:ascii="Arial" w:hAnsi="Arial" w:cs="Arial"/>
        </w:rPr>
        <w:t xml:space="preserve">facility on </w:t>
      </w:r>
      <w:r w:rsidR="00DF0589">
        <w:rPr>
          <w:rFonts w:ascii="Arial" w:hAnsi="Arial" w:cs="Arial"/>
        </w:rPr>
        <w:t>Wolf Lane in Section 16, Township 6</w:t>
      </w:r>
      <w:r w:rsidR="009F1BBB">
        <w:rPr>
          <w:rFonts w:ascii="Arial" w:hAnsi="Arial" w:cs="Arial"/>
        </w:rPr>
        <w:t>S, Range 4</w:t>
      </w:r>
      <w:r>
        <w:rPr>
          <w:rFonts w:ascii="Arial" w:hAnsi="Arial" w:cs="Arial"/>
        </w:rPr>
        <w:t>E, Custer County, South Dakota.</w:t>
      </w:r>
    </w:p>
    <w:p w:rsidR="009F1BBB" w:rsidRDefault="009F1BBB" w:rsidP="009F1BBB">
      <w:pPr>
        <w:rPr>
          <w:rFonts w:ascii="Arial" w:hAnsi="Arial" w:cs="Arial"/>
        </w:rPr>
      </w:pPr>
      <w:r>
        <w:rPr>
          <w:rFonts w:ascii="Arial" w:hAnsi="Arial" w:cs="Arial"/>
        </w:rPr>
        <w:t xml:space="preserve">Golden West Telecommunications for a utility facility on </w:t>
      </w:r>
      <w:r w:rsidR="003B58F4">
        <w:rPr>
          <w:rFonts w:ascii="Arial" w:hAnsi="Arial" w:cs="Arial"/>
        </w:rPr>
        <w:t>Beaver Creek Rd</w:t>
      </w:r>
      <w:r>
        <w:rPr>
          <w:rFonts w:ascii="Arial" w:hAnsi="Arial" w:cs="Arial"/>
        </w:rPr>
        <w:t xml:space="preserve"> in Section</w:t>
      </w:r>
      <w:r w:rsidR="003B58F4">
        <w:rPr>
          <w:rFonts w:ascii="Arial" w:hAnsi="Arial" w:cs="Arial"/>
        </w:rPr>
        <w:t>s 17 &amp; 18</w:t>
      </w:r>
      <w:r>
        <w:rPr>
          <w:rFonts w:ascii="Arial" w:hAnsi="Arial" w:cs="Arial"/>
        </w:rPr>
        <w:t xml:space="preserve">, </w:t>
      </w:r>
      <w:r w:rsidR="003B58F4">
        <w:rPr>
          <w:rFonts w:ascii="Arial" w:hAnsi="Arial" w:cs="Arial"/>
        </w:rPr>
        <w:t>Township 5S, Range 5</w:t>
      </w:r>
      <w:r>
        <w:rPr>
          <w:rFonts w:ascii="Arial" w:hAnsi="Arial" w:cs="Arial"/>
        </w:rPr>
        <w:t>E, Custer County, South Dakota.</w:t>
      </w:r>
    </w:p>
    <w:p w:rsidR="009F1BBB" w:rsidRDefault="009F1BBB" w:rsidP="009F1BBB">
      <w:pPr>
        <w:rPr>
          <w:rFonts w:ascii="Arial" w:hAnsi="Arial" w:cs="Arial"/>
        </w:rPr>
      </w:pPr>
      <w:r>
        <w:rPr>
          <w:rFonts w:ascii="Arial" w:hAnsi="Arial" w:cs="Arial"/>
        </w:rPr>
        <w:t xml:space="preserve">Golden West Telecommunications for a utility facility on </w:t>
      </w:r>
      <w:r w:rsidR="003B58F4">
        <w:rPr>
          <w:rFonts w:ascii="Arial" w:hAnsi="Arial" w:cs="Arial"/>
        </w:rPr>
        <w:t>Bowman Rd in Sections 7 &amp; 18</w:t>
      </w:r>
      <w:r>
        <w:rPr>
          <w:rFonts w:ascii="Arial" w:hAnsi="Arial" w:cs="Arial"/>
        </w:rPr>
        <w:t xml:space="preserve">, </w:t>
      </w:r>
      <w:r w:rsidR="003B58F4">
        <w:rPr>
          <w:rFonts w:ascii="Arial" w:hAnsi="Arial" w:cs="Arial"/>
        </w:rPr>
        <w:t>Township 5S, Range 5</w:t>
      </w:r>
      <w:r>
        <w:rPr>
          <w:rFonts w:ascii="Arial" w:hAnsi="Arial" w:cs="Arial"/>
        </w:rPr>
        <w:t>E, Custer County, South Dakota.</w:t>
      </w:r>
    </w:p>
    <w:p w:rsidR="009F1BBB" w:rsidRDefault="009F1BBB" w:rsidP="009F1BBB">
      <w:pPr>
        <w:rPr>
          <w:rFonts w:ascii="Arial" w:hAnsi="Arial" w:cs="Arial"/>
        </w:rPr>
      </w:pPr>
      <w:r>
        <w:rPr>
          <w:rFonts w:ascii="Arial" w:hAnsi="Arial" w:cs="Arial"/>
        </w:rPr>
        <w:t xml:space="preserve">Golden West Telecommunications for a utility facility on </w:t>
      </w:r>
      <w:r w:rsidR="003B58F4">
        <w:rPr>
          <w:rFonts w:ascii="Arial" w:hAnsi="Arial" w:cs="Arial"/>
        </w:rPr>
        <w:t>Big Horn Run Rd</w:t>
      </w:r>
      <w:r>
        <w:rPr>
          <w:rFonts w:ascii="Arial" w:hAnsi="Arial" w:cs="Arial"/>
        </w:rPr>
        <w:t xml:space="preserve"> in Section 7, </w:t>
      </w:r>
      <w:r w:rsidR="003B58F4">
        <w:rPr>
          <w:rFonts w:ascii="Arial" w:hAnsi="Arial" w:cs="Arial"/>
        </w:rPr>
        <w:t>Township 5S, Range 5</w:t>
      </w:r>
      <w:r>
        <w:rPr>
          <w:rFonts w:ascii="Arial" w:hAnsi="Arial" w:cs="Arial"/>
        </w:rPr>
        <w:t>E, Custer County, South Dakota.</w:t>
      </w:r>
    </w:p>
    <w:p w:rsidR="009F1BBB" w:rsidRDefault="009F1BBB" w:rsidP="009F1BBB">
      <w:pPr>
        <w:rPr>
          <w:rFonts w:ascii="Arial" w:hAnsi="Arial" w:cs="Arial"/>
        </w:rPr>
      </w:pPr>
      <w:r>
        <w:rPr>
          <w:rFonts w:ascii="Arial" w:hAnsi="Arial" w:cs="Arial"/>
        </w:rPr>
        <w:t xml:space="preserve">Golden West Telecommunications </w:t>
      </w:r>
      <w:r w:rsidR="003B58F4">
        <w:rPr>
          <w:rFonts w:ascii="Arial" w:hAnsi="Arial" w:cs="Arial"/>
        </w:rPr>
        <w:t xml:space="preserve">for a utility facility </w:t>
      </w:r>
      <w:r>
        <w:rPr>
          <w:rFonts w:ascii="Arial" w:hAnsi="Arial" w:cs="Arial"/>
        </w:rPr>
        <w:t xml:space="preserve">on </w:t>
      </w:r>
      <w:r w:rsidR="003B58F4">
        <w:rPr>
          <w:rFonts w:ascii="Arial" w:hAnsi="Arial" w:cs="Arial"/>
        </w:rPr>
        <w:t>Bowman Ridge Rd</w:t>
      </w:r>
      <w:r w:rsidR="00F00BE7">
        <w:rPr>
          <w:rFonts w:ascii="Arial" w:hAnsi="Arial" w:cs="Arial"/>
        </w:rPr>
        <w:t xml:space="preserve"> </w:t>
      </w:r>
      <w:r>
        <w:rPr>
          <w:rFonts w:ascii="Arial" w:hAnsi="Arial" w:cs="Arial"/>
        </w:rPr>
        <w:t>in Section</w:t>
      </w:r>
      <w:r w:rsidR="003B58F4">
        <w:rPr>
          <w:rFonts w:ascii="Arial" w:hAnsi="Arial" w:cs="Arial"/>
        </w:rPr>
        <w:t>s 17 &amp; 18, Township 5S, Range 5</w:t>
      </w:r>
      <w:r>
        <w:rPr>
          <w:rFonts w:ascii="Arial" w:hAnsi="Arial" w:cs="Arial"/>
        </w:rPr>
        <w:t>E, Custer County, South Dakota.</w:t>
      </w:r>
    </w:p>
    <w:p w:rsidR="00F00BE7" w:rsidRDefault="00F00BE7" w:rsidP="00F00BE7">
      <w:pPr>
        <w:rPr>
          <w:rFonts w:ascii="Arial" w:hAnsi="Arial" w:cs="Arial"/>
        </w:rPr>
      </w:pPr>
      <w:r>
        <w:rPr>
          <w:rFonts w:ascii="Arial" w:hAnsi="Arial" w:cs="Arial"/>
        </w:rPr>
        <w:t>Golden West Telecommunications for a utility facility on Camp Rd in Section 27, Township 4S, Range 4E, Custer County, South Dakota.</w:t>
      </w:r>
    </w:p>
    <w:p w:rsidR="00F00BE7" w:rsidRDefault="00F00BE7" w:rsidP="00F00BE7">
      <w:pPr>
        <w:rPr>
          <w:rFonts w:ascii="Arial" w:hAnsi="Arial" w:cs="Arial"/>
        </w:rPr>
      </w:pPr>
      <w:r>
        <w:rPr>
          <w:rFonts w:ascii="Arial" w:hAnsi="Arial" w:cs="Arial"/>
        </w:rPr>
        <w:t>Golden West Telecommunications for a utility facility on Cedar Lane in Section 4, Township 6S, Range 4E, Custer County, South Dakota.</w:t>
      </w:r>
    </w:p>
    <w:p w:rsidR="00F00BE7" w:rsidRDefault="00F00BE7" w:rsidP="00F00BE7">
      <w:pPr>
        <w:rPr>
          <w:rFonts w:ascii="Arial" w:hAnsi="Arial" w:cs="Arial"/>
        </w:rPr>
      </w:pPr>
      <w:r>
        <w:rPr>
          <w:rFonts w:ascii="Arial" w:hAnsi="Arial" w:cs="Arial"/>
        </w:rPr>
        <w:t>Golden West Telecommunications for a utility facility on Ellenbecker Rd in Section 3, Township 5S, Range 4E, Custer County, South Dakota.</w:t>
      </w:r>
    </w:p>
    <w:p w:rsidR="00F00BE7" w:rsidRDefault="00F00BE7" w:rsidP="00F00BE7">
      <w:pPr>
        <w:rPr>
          <w:rFonts w:ascii="Arial" w:hAnsi="Arial" w:cs="Arial"/>
        </w:rPr>
      </w:pPr>
      <w:r>
        <w:rPr>
          <w:rFonts w:ascii="Arial" w:hAnsi="Arial" w:cs="Arial"/>
        </w:rPr>
        <w:t>Golden West Telecommunications for a utility facility on Horse Camp Rd in Section 27, Township 4S, Range 4E, Custer County, South Dakota.</w:t>
      </w:r>
    </w:p>
    <w:p w:rsidR="00F00BE7" w:rsidRDefault="00F00BE7" w:rsidP="00F00BE7">
      <w:pPr>
        <w:rPr>
          <w:rFonts w:ascii="Arial" w:hAnsi="Arial" w:cs="Arial"/>
        </w:rPr>
      </w:pPr>
      <w:r>
        <w:rPr>
          <w:rFonts w:ascii="Arial" w:hAnsi="Arial" w:cs="Arial"/>
        </w:rPr>
        <w:t>Golden West Telecommunications for a utility facility on Jack Pine Rd in Section 6, Township 6S, Range 4E, Custer County, South Dakota.</w:t>
      </w:r>
    </w:p>
    <w:p w:rsidR="00F00BE7" w:rsidRDefault="00F00BE7" w:rsidP="00F00BE7">
      <w:pPr>
        <w:rPr>
          <w:rFonts w:ascii="Arial" w:hAnsi="Arial" w:cs="Arial"/>
        </w:rPr>
      </w:pPr>
      <w:r>
        <w:rPr>
          <w:rFonts w:ascii="Arial" w:hAnsi="Arial" w:cs="Arial"/>
        </w:rPr>
        <w:lastRenderedPageBreak/>
        <w:t>Golden West Telecommunications for a utility facility on Kimberly Drive in Sections 16 &amp; 17, Township 6S, Range 4E, Custer County, South Dakota.</w:t>
      </w:r>
    </w:p>
    <w:p w:rsidR="00F00BE7" w:rsidRDefault="00F00BE7" w:rsidP="00F00BE7">
      <w:pPr>
        <w:rPr>
          <w:rFonts w:ascii="Arial" w:hAnsi="Arial" w:cs="Arial"/>
        </w:rPr>
      </w:pPr>
      <w:r>
        <w:rPr>
          <w:rFonts w:ascii="Arial" w:hAnsi="Arial" w:cs="Arial"/>
        </w:rPr>
        <w:t>Golden West Telecommunications for a utility facility on Prairie Schooner Drive in Sections 34, 2 &amp; 3, Township 5S, Range 4E and 5E, Custer County, South Dakota.</w:t>
      </w:r>
    </w:p>
    <w:p w:rsidR="00F00BE7" w:rsidRDefault="00F00BE7" w:rsidP="00F00BE7">
      <w:pPr>
        <w:rPr>
          <w:rFonts w:ascii="Arial" w:hAnsi="Arial" w:cs="Arial"/>
        </w:rPr>
      </w:pPr>
      <w:r>
        <w:rPr>
          <w:rFonts w:ascii="Arial" w:hAnsi="Arial" w:cs="Arial"/>
        </w:rPr>
        <w:t>Golden West Telecommunications for a utility facility on Sherry Drive in Sections 7, Township 5S, Range 5E, Custer County, South Dakota.</w:t>
      </w:r>
    </w:p>
    <w:p w:rsidR="00F00BE7" w:rsidRDefault="00F00BE7" w:rsidP="0068022E">
      <w:pPr>
        <w:rPr>
          <w:rFonts w:ascii="Arial" w:hAnsi="Arial" w:cs="Arial"/>
          <w:b/>
          <w:u w:val="single"/>
        </w:rPr>
      </w:pPr>
      <w:r>
        <w:rPr>
          <w:rFonts w:ascii="Arial" w:hAnsi="Arial" w:cs="Arial"/>
          <w:b/>
          <w:u w:val="single"/>
        </w:rPr>
        <w:t xml:space="preserve">Al </w:t>
      </w:r>
      <w:r w:rsidR="00297896">
        <w:rPr>
          <w:rFonts w:ascii="Arial" w:hAnsi="Arial" w:cs="Arial"/>
          <w:b/>
          <w:u w:val="single"/>
        </w:rPr>
        <w:t>Schaefer</w:t>
      </w:r>
      <w:r>
        <w:rPr>
          <w:rFonts w:ascii="Arial" w:hAnsi="Arial" w:cs="Arial"/>
          <w:b/>
          <w:u w:val="single"/>
        </w:rPr>
        <w:t>, Legislative Audit</w:t>
      </w:r>
    </w:p>
    <w:p w:rsidR="00F00BE7" w:rsidRPr="00F00BE7" w:rsidRDefault="00F00BE7" w:rsidP="0068022E">
      <w:pPr>
        <w:rPr>
          <w:rFonts w:ascii="Arial" w:hAnsi="Arial" w:cs="Arial"/>
        </w:rPr>
      </w:pPr>
      <w:r>
        <w:rPr>
          <w:rFonts w:ascii="Arial" w:hAnsi="Arial" w:cs="Arial"/>
        </w:rPr>
        <w:t xml:space="preserve">Al </w:t>
      </w:r>
      <w:r w:rsidR="002F6258">
        <w:rPr>
          <w:rFonts w:ascii="Arial" w:hAnsi="Arial" w:cs="Arial"/>
        </w:rPr>
        <w:t xml:space="preserve">Schaefer, Auditor, </w:t>
      </w:r>
      <w:r>
        <w:rPr>
          <w:rFonts w:ascii="Arial" w:hAnsi="Arial" w:cs="Arial"/>
        </w:rPr>
        <w:t xml:space="preserve">discussed </w:t>
      </w:r>
      <w:r w:rsidR="002F6258">
        <w:rPr>
          <w:rFonts w:ascii="Arial" w:hAnsi="Arial" w:cs="Arial"/>
        </w:rPr>
        <w:t xml:space="preserve">his findings </w:t>
      </w:r>
      <w:r>
        <w:rPr>
          <w:rFonts w:ascii="Arial" w:hAnsi="Arial" w:cs="Arial"/>
        </w:rPr>
        <w:t>with the Board</w:t>
      </w:r>
      <w:r w:rsidR="002F6258">
        <w:rPr>
          <w:rFonts w:ascii="Arial" w:hAnsi="Arial" w:cs="Arial"/>
        </w:rPr>
        <w:t xml:space="preserve"> </w:t>
      </w:r>
      <w:r>
        <w:rPr>
          <w:rFonts w:ascii="Arial" w:hAnsi="Arial" w:cs="Arial"/>
        </w:rPr>
        <w:t>from the recent audit of the fiscal years 2014 and 2015.  Mark Hartman moved and Oonagh Wood seconded to authorize the Chairman to sign the Audit Management Letter to Legislative Audit.  Motion carried.</w:t>
      </w:r>
    </w:p>
    <w:p w:rsidR="000D3345" w:rsidRDefault="00680B7B" w:rsidP="0068022E">
      <w:pPr>
        <w:rPr>
          <w:rFonts w:ascii="Arial" w:hAnsi="Arial" w:cs="Arial"/>
          <w:b/>
          <w:u w:val="single"/>
        </w:rPr>
      </w:pPr>
      <w:r>
        <w:rPr>
          <w:rFonts w:ascii="Arial" w:hAnsi="Arial" w:cs="Arial"/>
          <w:b/>
          <w:u w:val="single"/>
        </w:rPr>
        <w:t>Executive Session</w:t>
      </w:r>
      <w:r w:rsidR="000D7AF5">
        <w:rPr>
          <w:rFonts w:ascii="Arial" w:hAnsi="Arial" w:cs="Arial"/>
          <w:b/>
          <w:u w:val="single"/>
        </w:rPr>
        <w:t xml:space="preserve"> </w:t>
      </w:r>
      <w:r w:rsidR="0014452C">
        <w:rPr>
          <w:rFonts w:ascii="Arial" w:hAnsi="Arial" w:cs="Arial"/>
          <w:b/>
          <w:u w:val="single"/>
        </w:rPr>
        <w:t>–</w:t>
      </w:r>
      <w:r w:rsidR="000D7AF5">
        <w:rPr>
          <w:rFonts w:ascii="Arial" w:hAnsi="Arial" w:cs="Arial"/>
          <w:b/>
          <w:u w:val="single"/>
        </w:rPr>
        <w:t xml:space="preserve"> </w:t>
      </w:r>
      <w:r w:rsidR="00C72E31">
        <w:rPr>
          <w:rFonts w:ascii="Arial" w:hAnsi="Arial" w:cs="Arial"/>
          <w:b/>
          <w:u w:val="single"/>
        </w:rPr>
        <w:t>Personnel</w:t>
      </w:r>
    </w:p>
    <w:p w:rsidR="0014452C" w:rsidRDefault="0014452C" w:rsidP="0068022E">
      <w:pPr>
        <w:rPr>
          <w:rFonts w:ascii="Arial" w:hAnsi="Arial" w:cs="Arial"/>
        </w:rPr>
      </w:pPr>
      <w:r>
        <w:rPr>
          <w:rFonts w:ascii="Arial" w:hAnsi="Arial" w:cs="Arial"/>
        </w:rPr>
        <w:t>-</w:t>
      </w:r>
      <w:r w:rsidR="00362F29">
        <w:rPr>
          <w:rFonts w:ascii="Arial" w:hAnsi="Arial" w:cs="Arial"/>
        </w:rPr>
        <w:t>Travis Bies</w:t>
      </w:r>
      <w:r w:rsidR="00602C34">
        <w:rPr>
          <w:rFonts w:ascii="Arial" w:hAnsi="Arial" w:cs="Arial"/>
        </w:rPr>
        <w:t xml:space="preserve"> </w:t>
      </w:r>
      <w:r w:rsidR="008723B2">
        <w:rPr>
          <w:rFonts w:ascii="Arial" w:hAnsi="Arial" w:cs="Arial"/>
        </w:rPr>
        <w:t xml:space="preserve">moved </w:t>
      </w:r>
      <w:r>
        <w:rPr>
          <w:rFonts w:ascii="Arial" w:hAnsi="Arial" w:cs="Arial"/>
        </w:rPr>
        <w:t xml:space="preserve">and </w:t>
      </w:r>
      <w:r w:rsidR="00362F29">
        <w:rPr>
          <w:rFonts w:ascii="Arial" w:hAnsi="Arial" w:cs="Arial"/>
        </w:rPr>
        <w:t>Jim Lintz</w:t>
      </w:r>
      <w:r>
        <w:rPr>
          <w:rFonts w:ascii="Arial" w:hAnsi="Arial" w:cs="Arial"/>
        </w:rPr>
        <w:t xml:space="preserve"> seconded to go in and out of executive sessio</w:t>
      </w:r>
      <w:r w:rsidR="00E62080">
        <w:rPr>
          <w:rFonts w:ascii="Arial" w:hAnsi="Arial" w:cs="Arial"/>
        </w:rPr>
        <w:t>n for</w:t>
      </w:r>
      <w:r w:rsidR="00E50F18">
        <w:rPr>
          <w:rFonts w:ascii="Arial" w:hAnsi="Arial" w:cs="Arial"/>
        </w:rPr>
        <w:t xml:space="preserve"> personnel </w:t>
      </w:r>
      <w:r w:rsidR="00D631D6">
        <w:rPr>
          <w:rFonts w:ascii="Arial" w:hAnsi="Arial" w:cs="Arial"/>
        </w:rPr>
        <w:t>at</w:t>
      </w:r>
      <w:r w:rsidR="00362F29">
        <w:rPr>
          <w:rFonts w:ascii="Arial" w:hAnsi="Arial" w:cs="Arial"/>
        </w:rPr>
        <w:t xml:space="preserve"> 8:47</w:t>
      </w:r>
      <w:r w:rsidR="00602C34">
        <w:rPr>
          <w:rFonts w:ascii="Arial" w:hAnsi="Arial" w:cs="Arial"/>
        </w:rPr>
        <w:t xml:space="preserve"> </w:t>
      </w:r>
      <w:r w:rsidR="00D631D6">
        <w:rPr>
          <w:rFonts w:ascii="Arial" w:hAnsi="Arial" w:cs="Arial"/>
        </w:rPr>
        <w:t>a.m.</w:t>
      </w:r>
      <w:r w:rsidR="00602C34">
        <w:rPr>
          <w:rFonts w:ascii="Arial" w:hAnsi="Arial" w:cs="Arial"/>
        </w:rPr>
        <w:t xml:space="preserve"> </w:t>
      </w:r>
      <w:r w:rsidR="00D631D6">
        <w:rPr>
          <w:rFonts w:ascii="Arial" w:hAnsi="Arial" w:cs="Arial"/>
        </w:rPr>
        <w:t xml:space="preserve">until </w:t>
      </w:r>
      <w:r w:rsidR="00362F29">
        <w:rPr>
          <w:rFonts w:ascii="Arial" w:hAnsi="Arial" w:cs="Arial"/>
        </w:rPr>
        <w:t>9:10</w:t>
      </w:r>
      <w:r w:rsidR="00402B9C">
        <w:rPr>
          <w:rFonts w:ascii="Arial" w:hAnsi="Arial" w:cs="Arial"/>
        </w:rPr>
        <w:t xml:space="preserve"> </w:t>
      </w:r>
      <w:r w:rsidR="00CC7A8D">
        <w:rPr>
          <w:rFonts w:ascii="Arial" w:hAnsi="Arial" w:cs="Arial"/>
        </w:rPr>
        <w:t>a.m</w:t>
      </w:r>
      <w:r>
        <w:rPr>
          <w:rFonts w:ascii="Arial" w:hAnsi="Arial" w:cs="Arial"/>
        </w:rPr>
        <w:t>.  Motion carried.</w:t>
      </w:r>
      <w:r w:rsidR="001C2816">
        <w:rPr>
          <w:rFonts w:ascii="Arial" w:hAnsi="Arial" w:cs="Arial"/>
        </w:rPr>
        <w:t xml:space="preserve"> </w:t>
      </w:r>
      <w:r w:rsidR="00402B9C">
        <w:rPr>
          <w:rFonts w:ascii="Arial" w:hAnsi="Arial" w:cs="Arial"/>
        </w:rPr>
        <w:t xml:space="preserve"> </w:t>
      </w:r>
      <w:r w:rsidR="00362F29">
        <w:rPr>
          <w:rFonts w:ascii="Arial" w:hAnsi="Arial" w:cs="Arial"/>
        </w:rPr>
        <w:t>No action taken.</w:t>
      </w:r>
    </w:p>
    <w:p w:rsidR="00362F29" w:rsidRDefault="00362F29" w:rsidP="00E95924">
      <w:pPr>
        <w:rPr>
          <w:rFonts w:ascii="Arial" w:hAnsi="Arial" w:cs="Arial"/>
          <w:b/>
          <w:u w:val="single"/>
        </w:rPr>
      </w:pPr>
      <w:r>
        <w:rPr>
          <w:rFonts w:ascii="Arial" w:hAnsi="Arial" w:cs="Arial"/>
          <w:b/>
          <w:u w:val="single"/>
        </w:rPr>
        <w:t>Public Hearing on the 2017 Annual Custer County Revenue &amp; Expense Budgets</w:t>
      </w:r>
    </w:p>
    <w:p w:rsidR="00362F29" w:rsidRPr="004314A5" w:rsidRDefault="00362F29" w:rsidP="00362F29">
      <w:pPr>
        <w:rPr>
          <w:rFonts w:ascii="Arial" w:hAnsi="Arial" w:cs="Arial"/>
        </w:rPr>
      </w:pPr>
      <w:r>
        <w:rPr>
          <w:rFonts w:ascii="Arial" w:hAnsi="Arial" w:cs="Arial"/>
        </w:rPr>
        <w:t>The 2017</w:t>
      </w:r>
      <w:r w:rsidRPr="004314A5">
        <w:rPr>
          <w:rFonts w:ascii="Arial" w:hAnsi="Arial" w:cs="Arial"/>
        </w:rPr>
        <w:t xml:space="preserve"> budget hearing was held in the Custer County Commissioners Room in the Custer County Courthouse at which time no interested person appeared to give public testimony. The annual budget, with any changes, wi</w:t>
      </w:r>
      <w:r>
        <w:rPr>
          <w:rFonts w:ascii="Arial" w:hAnsi="Arial" w:cs="Arial"/>
        </w:rPr>
        <w:t>ll be adopted at the September 21</w:t>
      </w:r>
      <w:r w:rsidRPr="00362F29">
        <w:rPr>
          <w:rFonts w:ascii="Arial" w:hAnsi="Arial" w:cs="Arial"/>
          <w:vertAlign w:val="superscript"/>
        </w:rPr>
        <w:t>st</w:t>
      </w:r>
      <w:r w:rsidRPr="004314A5">
        <w:rPr>
          <w:rFonts w:ascii="Arial" w:hAnsi="Arial" w:cs="Arial"/>
        </w:rPr>
        <w:t xml:space="preserve"> meeting.</w:t>
      </w:r>
      <w:r>
        <w:rPr>
          <w:rFonts w:ascii="Arial" w:hAnsi="Arial" w:cs="Arial"/>
        </w:rPr>
        <w:t xml:space="preserve">  The Board approved a decrease to the following budgets:</w:t>
      </w:r>
      <w:r w:rsidR="002F6258">
        <w:rPr>
          <w:rFonts w:ascii="Arial" w:hAnsi="Arial" w:cs="Arial"/>
        </w:rPr>
        <w:t xml:space="preserve"> </w:t>
      </w:r>
      <w:r>
        <w:rPr>
          <w:rFonts w:ascii="Arial" w:hAnsi="Arial" w:cs="Arial"/>
        </w:rPr>
        <w:t xml:space="preserve"> Commissioners $955, Auditor $2,641, Treasurer $664, IST $391, Courthouse $1,395, DOE $332, ROD $260, Veterans Services $1,000, </w:t>
      </w:r>
      <w:r w:rsidR="00545021">
        <w:rPr>
          <w:rFonts w:ascii="Arial" w:hAnsi="Arial" w:cs="Arial"/>
        </w:rPr>
        <w:t xml:space="preserve">HR $401, Airport $7,160, Library $4,204, Extension $143, Weed &amp; Pest $4,523, Highway $41,599, Fire $77,156, Emergency Management $26,691, 24/7 Program $11, Mental Health Services $20,216, Custer County Housing $5,000.  </w:t>
      </w:r>
      <w:r w:rsidR="00297896">
        <w:rPr>
          <w:rFonts w:ascii="Arial" w:hAnsi="Arial" w:cs="Arial"/>
        </w:rPr>
        <w:t xml:space="preserve">An increase the following budgets: </w:t>
      </w:r>
      <w:r w:rsidR="002F6258">
        <w:rPr>
          <w:rFonts w:ascii="Arial" w:hAnsi="Arial" w:cs="Arial"/>
        </w:rPr>
        <w:t xml:space="preserve"> </w:t>
      </w:r>
      <w:r w:rsidR="00297896">
        <w:rPr>
          <w:rFonts w:ascii="Arial" w:hAnsi="Arial" w:cs="Arial"/>
        </w:rPr>
        <w:t xml:space="preserve">Sheriff $893, Conservation $247, Planning $18,943 and 911 Communications $2,239. </w:t>
      </w:r>
      <w:r w:rsidR="002F6258">
        <w:rPr>
          <w:rFonts w:ascii="Arial" w:hAnsi="Arial" w:cs="Arial"/>
        </w:rPr>
        <w:t xml:space="preserve"> </w:t>
      </w:r>
    </w:p>
    <w:p w:rsidR="00183163" w:rsidRDefault="00183163" w:rsidP="00E95924">
      <w:pPr>
        <w:rPr>
          <w:rFonts w:ascii="Arial" w:hAnsi="Arial" w:cs="Arial"/>
          <w:b/>
          <w:u w:val="single"/>
        </w:rPr>
      </w:pPr>
      <w:r>
        <w:rPr>
          <w:rFonts w:ascii="Arial" w:hAnsi="Arial" w:cs="Arial"/>
          <w:b/>
          <w:u w:val="single"/>
        </w:rPr>
        <w:t>Tim Sander, Sander Sanitation</w:t>
      </w:r>
    </w:p>
    <w:p w:rsidR="00183163" w:rsidRDefault="00183163" w:rsidP="00E95924">
      <w:pPr>
        <w:rPr>
          <w:rFonts w:ascii="Arial" w:hAnsi="Arial" w:cs="Arial"/>
        </w:rPr>
      </w:pPr>
      <w:r>
        <w:rPr>
          <w:rFonts w:ascii="Arial" w:hAnsi="Arial" w:cs="Arial"/>
        </w:rPr>
        <w:t>At the Commissioners request, Tim talked with the Board about implementing county clean-up dates and the cost involved.  Planning is in progress.</w:t>
      </w:r>
    </w:p>
    <w:p w:rsidR="00183163" w:rsidRDefault="00183163" w:rsidP="00E95924">
      <w:pPr>
        <w:rPr>
          <w:rFonts w:ascii="Arial" w:hAnsi="Arial" w:cs="Arial"/>
          <w:b/>
          <w:u w:val="single"/>
        </w:rPr>
      </w:pPr>
      <w:r>
        <w:rPr>
          <w:rFonts w:ascii="Arial" w:hAnsi="Arial" w:cs="Arial"/>
          <w:b/>
          <w:u w:val="single"/>
        </w:rPr>
        <w:t>County Carport on Washington Street</w:t>
      </w:r>
    </w:p>
    <w:p w:rsidR="00183163" w:rsidRDefault="00183163" w:rsidP="00E95924">
      <w:pPr>
        <w:rPr>
          <w:rFonts w:ascii="Arial" w:hAnsi="Arial" w:cs="Arial"/>
        </w:rPr>
      </w:pPr>
      <w:r>
        <w:rPr>
          <w:rFonts w:ascii="Arial" w:hAnsi="Arial" w:cs="Arial"/>
        </w:rPr>
        <w:t>The Planning Department presented blue prints and specifications on a carport for county vehicles on the corner of 4</w:t>
      </w:r>
      <w:r w:rsidRPr="00183163">
        <w:rPr>
          <w:rFonts w:ascii="Arial" w:hAnsi="Arial" w:cs="Arial"/>
          <w:vertAlign w:val="superscript"/>
        </w:rPr>
        <w:t>th</w:t>
      </w:r>
      <w:r>
        <w:rPr>
          <w:rFonts w:ascii="Arial" w:hAnsi="Arial" w:cs="Arial"/>
        </w:rPr>
        <w:t xml:space="preserve"> and Washington St.   Bid proposals are being requested.</w:t>
      </w:r>
    </w:p>
    <w:p w:rsidR="00183163" w:rsidRDefault="00183163" w:rsidP="00E95924">
      <w:pPr>
        <w:rPr>
          <w:rFonts w:ascii="Arial" w:hAnsi="Arial" w:cs="Arial"/>
          <w:b/>
          <w:u w:val="single"/>
        </w:rPr>
      </w:pPr>
      <w:r>
        <w:rPr>
          <w:rFonts w:ascii="Arial" w:hAnsi="Arial" w:cs="Arial"/>
          <w:b/>
          <w:u w:val="single"/>
        </w:rPr>
        <w:t>Hagenson Subdivision Plat</w:t>
      </w:r>
    </w:p>
    <w:p w:rsidR="00183163" w:rsidRDefault="00183163" w:rsidP="00E95924">
      <w:pPr>
        <w:rPr>
          <w:rFonts w:ascii="Arial" w:hAnsi="Arial" w:cs="Arial"/>
        </w:rPr>
      </w:pPr>
      <w:r>
        <w:rPr>
          <w:rFonts w:ascii="Arial" w:hAnsi="Arial" w:cs="Arial"/>
        </w:rPr>
        <w:t xml:space="preserve">-Mark Hartman moved and Oonagh Wood seconded to authorize the Chairman to sign the Hagenson Subdivision Plat A Plat of Lots 1 through 3 of Hagenson Subdivision.  Motion carried. </w:t>
      </w:r>
    </w:p>
    <w:p w:rsidR="00183163" w:rsidRDefault="00183163" w:rsidP="00E95924">
      <w:pPr>
        <w:rPr>
          <w:rFonts w:ascii="Arial" w:hAnsi="Arial" w:cs="Arial"/>
          <w:b/>
          <w:u w:val="single"/>
        </w:rPr>
      </w:pPr>
      <w:r>
        <w:rPr>
          <w:rFonts w:ascii="Arial" w:hAnsi="Arial" w:cs="Arial"/>
          <w:b/>
          <w:u w:val="single"/>
        </w:rPr>
        <w:t>Amended Resolution 2016-8 Vacation of Section Line Highway</w:t>
      </w:r>
    </w:p>
    <w:p w:rsidR="00183163" w:rsidRDefault="00183163" w:rsidP="00E95924">
      <w:pPr>
        <w:rPr>
          <w:rFonts w:ascii="Arial" w:hAnsi="Arial" w:cs="Arial"/>
        </w:rPr>
      </w:pPr>
      <w:r>
        <w:rPr>
          <w:rFonts w:ascii="Arial" w:hAnsi="Arial" w:cs="Arial"/>
        </w:rPr>
        <w:t>-Oonagh Wood moved and Mark Hartman seconded to approve the Amended Resolution 2016-8</w:t>
      </w:r>
      <w:r w:rsidR="00C72E31">
        <w:rPr>
          <w:rFonts w:ascii="Arial" w:hAnsi="Arial" w:cs="Arial"/>
        </w:rPr>
        <w:t xml:space="preserve"> vacation of section line highway right-of-ways that run north and south and east and west within the boundaries of Henderson Subdivision.  Motion carried.</w:t>
      </w:r>
    </w:p>
    <w:p w:rsidR="002F6258" w:rsidRDefault="002F6258" w:rsidP="002F6258">
      <w:pPr>
        <w:rPr>
          <w:rFonts w:ascii="Arial" w:hAnsi="Arial" w:cs="Arial"/>
          <w:b/>
          <w:u w:val="single"/>
        </w:rPr>
      </w:pPr>
      <w:r>
        <w:rPr>
          <w:rFonts w:ascii="Arial" w:hAnsi="Arial" w:cs="Arial"/>
          <w:b/>
          <w:u w:val="single"/>
        </w:rPr>
        <w:t>New Business - Closure of the Custer Library</w:t>
      </w:r>
    </w:p>
    <w:p w:rsidR="002F6258" w:rsidRPr="00C72E31" w:rsidRDefault="002F6258" w:rsidP="002F6258">
      <w:pPr>
        <w:rPr>
          <w:rFonts w:ascii="Arial" w:hAnsi="Arial" w:cs="Arial"/>
        </w:rPr>
      </w:pPr>
      <w:r>
        <w:rPr>
          <w:rFonts w:ascii="Arial" w:hAnsi="Arial" w:cs="Arial"/>
        </w:rPr>
        <w:t xml:space="preserve">-Jim Lintz moved and Oonagh Wood seconded to close the Custer Library to the public until it is deemed safe after the repairs to the west side of the building are completed.  </w:t>
      </w:r>
      <w:r w:rsidR="00460959">
        <w:rPr>
          <w:rFonts w:ascii="Arial" w:hAnsi="Arial" w:cs="Arial"/>
        </w:rPr>
        <w:t>The Board has authorized Jim Lyndoe, Maintenance Super</w:t>
      </w:r>
      <w:r w:rsidR="00804BEB">
        <w:rPr>
          <w:rFonts w:ascii="Arial" w:hAnsi="Arial" w:cs="Arial"/>
        </w:rPr>
        <w:t>visor, to proceed under the emergency procurement provisions</w:t>
      </w:r>
      <w:r w:rsidR="00CE6240">
        <w:rPr>
          <w:rFonts w:ascii="Arial" w:hAnsi="Arial" w:cs="Arial"/>
        </w:rPr>
        <w:t xml:space="preserve"> SDCL 5-18A-9 </w:t>
      </w:r>
      <w:r w:rsidR="00804BEB">
        <w:rPr>
          <w:rFonts w:ascii="Arial" w:hAnsi="Arial" w:cs="Arial"/>
        </w:rPr>
        <w:t xml:space="preserve">to get bids for the repairs to the library.  </w:t>
      </w:r>
      <w:r>
        <w:rPr>
          <w:rFonts w:ascii="Arial" w:hAnsi="Arial" w:cs="Arial"/>
        </w:rPr>
        <w:t>Motion carried.</w:t>
      </w:r>
      <w:r w:rsidR="00460959">
        <w:rPr>
          <w:rFonts w:ascii="Arial" w:hAnsi="Arial" w:cs="Arial"/>
        </w:rPr>
        <w:t xml:space="preserve">  </w:t>
      </w:r>
    </w:p>
    <w:p w:rsidR="00C72E31" w:rsidRDefault="00C72E31" w:rsidP="00E95924">
      <w:pPr>
        <w:rPr>
          <w:rFonts w:ascii="Arial" w:hAnsi="Arial" w:cs="Arial"/>
          <w:b/>
          <w:u w:val="single"/>
        </w:rPr>
      </w:pPr>
      <w:r>
        <w:rPr>
          <w:rFonts w:ascii="Arial" w:hAnsi="Arial" w:cs="Arial"/>
          <w:b/>
          <w:u w:val="single"/>
        </w:rPr>
        <w:t>Executive Session – Personnel</w:t>
      </w:r>
    </w:p>
    <w:p w:rsidR="00C72E31" w:rsidRDefault="00C72E31" w:rsidP="00E95924">
      <w:pPr>
        <w:rPr>
          <w:rFonts w:ascii="Arial" w:hAnsi="Arial" w:cs="Arial"/>
        </w:rPr>
      </w:pPr>
      <w:r>
        <w:rPr>
          <w:rFonts w:ascii="Arial" w:hAnsi="Arial" w:cs="Arial"/>
        </w:rPr>
        <w:lastRenderedPageBreak/>
        <w:t>-Jim Lintz moved and Oonagh Wood seconded to go in and out of executive session for personnel at 10:00 a.m. until 10:35 a.m.  Motion carried.</w:t>
      </w:r>
    </w:p>
    <w:p w:rsidR="00C72E31" w:rsidRPr="00C72E31" w:rsidRDefault="00C72E31" w:rsidP="00E95924">
      <w:pPr>
        <w:rPr>
          <w:rFonts w:ascii="Arial" w:hAnsi="Arial" w:cs="Arial"/>
        </w:rPr>
      </w:pPr>
      <w:r>
        <w:rPr>
          <w:rFonts w:ascii="Arial" w:hAnsi="Arial" w:cs="Arial"/>
        </w:rPr>
        <w:t>-Mark Hartman moved and Oonagh Wood seconded to advertise for the positions of Planning Secretary, Deputy Register of Deeds and</w:t>
      </w:r>
      <w:r w:rsidR="002F6258">
        <w:rPr>
          <w:rFonts w:ascii="Arial" w:hAnsi="Arial" w:cs="Arial"/>
        </w:rPr>
        <w:t xml:space="preserve"> Department of Equalization </w:t>
      </w:r>
      <w:r>
        <w:rPr>
          <w:rFonts w:ascii="Arial" w:hAnsi="Arial" w:cs="Arial"/>
        </w:rPr>
        <w:t xml:space="preserve"> Assessor I.  Motion carried.</w:t>
      </w:r>
    </w:p>
    <w:p w:rsidR="00055B60" w:rsidRDefault="00055B60" w:rsidP="00E95924">
      <w:pPr>
        <w:rPr>
          <w:rFonts w:ascii="Arial" w:hAnsi="Arial" w:cs="Arial"/>
          <w:b/>
          <w:u w:val="single"/>
        </w:rPr>
      </w:pPr>
      <w:r>
        <w:rPr>
          <w:rFonts w:ascii="Arial" w:hAnsi="Arial" w:cs="Arial"/>
          <w:b/>
          <w:u w:val="single"/>
        </w:rPr>
        <w:t>Mail Call / General Business</w:t>
      </w:r>
    </w:p>
    <w:p w:rsidR="00055B60" w:rsidRDefault="004D3A45" w:rsidP="00E95924">
      <w:pPr>
        <w:rPr>
          <w:rFonts w:ascii="Arial" w:hAnsi="Arial" w:cs="Arial"/>
        </w:rPr>
      </w:pPr>
      <w:r>
        <w:rPr>
          <w:rFonts w:ascii="Arial" w:hAnsi="Arial" w:cs="Arial"/>
        </w:rPr>
        <w:t xml:space="preserve">-A letter from the </w:t>
      </w:r>
      <w:r w:rsidR="004D147D">
        <w:rPr>
          <w:rFonts w:ascii="Arial" w:hAnsi="Arial" w:cs="Arial"/>
        </w:rPr>
        <w:t>US Board of Geographic Names informing the Commissioners that Harney Peak is now named Black Elk Peak.</w:t>
      </w:r>
    </w:p>
    <w:p w:rsidR="004D3A45" w:rsidRDefault="004D3A45" w:rsidP="004D147D">
      <w:pPr>
        <w:rPr>
          <w:rFonts w:ascii="Arial" w:hAnsi="Arial" w:cs="Arial"/>
        </w:rPr>
      </w:pPr>
      <w:r>
        <w:rPr>
          <w:rFonts w:ascii="Arial" w:hAnsi="Arial" w:cs="Arial"/>
        </w:rPr>
        <w:t xml:space="preserve">-A </w:t>
      </w:r>
      <w:r w:rsidR="004D147D">
        <w:rPr>
          <w:rFonts w:ascii="Arial" w:hAnsi="Arial" w:cs="Arial"/>
        </w:rPr>
        <w:t>letter from the Hermosa Senior Citizens Center thanking the Commissioners for their support.</w:t>
      </w:r>
    </w:p>
    <w:p w:rsidR="004D147D" w:rsidRPr="004D3A45" w:rsidRDefault="004D147D" w:rsidP="004D147D">
      <w:pPr>
        <w:rPr>
          <w:rFonts w:ascii="Arial" w:hAnsi="Arial" w:cs="Arial"/>
        </w:rPr>
      </w:pPr>
      <w:r>
        <w:rPr>
          <w:rFonts w:ascii="Arial" w:hAnsi="Arial" w:cs="Arial"/>
        </w:rPr>
        <w:t xml:space="preserve">-A letter from the Black Hills National Forest requesting comments </w:t>
      </w:r>
      <w:r w:rsidR="00183163">
        <w:rPr>
          <w:rFonts w:ascii="Arial" w:hAnsi="Arial" w:cs="Arial"/>
        </w:rPr>
        <w:t>on the Black Hills Resilient Landscapes Project, activities which would include reduction of hazardous fuels, prescribed burning, enhancement of hardwoods and grasslands.</w:t>
      </w:r>
    </w:p>
    <w:p w:rsidR="00E95924" w:rsidRDefault="00E95924" w:rsidP="00E95924">
      <w:pPr>
        <w:rPr>
          <w:rFonts w:ascii="Arial" w:hAnsi="Arial" w:cs="Arial"/>
          <w:b/>
          <w:u w:val="single"/>
        </w:rPr>
      </w:pPr>
      <w:r>
        <w:rPr>
          <w:rFonts w:ascii="Arial" w:hAnsi="Arial" w:cs="Arial"/>
          <w:b/>
          <w:u w:val="single"/>
        </w:rPr>
        <w:t>Travel Requests</w:t>
      </w:r>
    </w:p>
    <w:p w:rsidR="00E95924" w:rsidRDefault="00E95924" w:rsidP="00BF3D3A">
      <w:pPr>
        <w:rPr>
          <w:rFonts w:ascii="Arial" w:hAnsi="Arial" w:cs="Arial"/>
        </w:rPr>
      </w:pPr>
      <w:r>
        <w:rPr>
          <w:rFonts w:ascii="Arial" w:hAnsi="Arial" w:cs="Arial"/>
        </w:rPr>
        <w:t>-</w:t>
      </w:r>
      <w:r w:rsidR="00FA22E0">
        <w:rPr>
          <w:rFonts w:ascii="Arial" w:hAnsi="Arial" w:cs="Arial"/>
        </w:rPr>
        <w:t>Mark Hartman</w:t>
      </w:r>
      <w:r>
        <w:rPr>
          <w:rFonts w:ascii="Arial" w:hAnsi="Arial" w:cs="Arial"/>
        </w:rPr>
        <w:t xml:space="preserve"> moved and </w:t>
      </w:r>
      <w:r w:rsidR="00FA22E0">
        <w:rPr>
          <w:rFonts w:ascii="Arial" w:hAnsi="Arial" w:cs="Arial"/>
        </w:rPr>
        <w:t>Jim Lintz</w:t>
      </w:r>
      <w:r>
        <w:rPr>
          <w:rFonts w:ascii="Arial" w:hAnsi="Arial" w:cs="Arial"/>
        </w:rPr>
        <w:t xml:space="preserve"> seconded to approve</w:t>
      </w:r>
      <w:r w:rsidR="008715C0">
        <w:rPr>
          <w:rFonts w:ascii="Arial" w:hAnsi="Arial" w:cs="Arial"/>
        </w:rPr>
        <w:t xml:space="preserve"> the following </w:t>
      </w:r>
      <w:r w:rsidR="00BF3D3A">
        <w:rPr>
          <w:rFonts w:ascii="Arial" w:hAnsi="Arial" w:cs="Arial"/>
        </w:rPr>
        <w:t>travel request</w:t>
      </w:r>
      <w:r w:rsidR="008715C0">
        <w:rPr>
          <w:rFonts w:ascii="Arial" w:hAnsi="Arial" w:cs="Arial"/>
        </w:rPr>
        <w:t xml:space="preserve">s: </w:t>
      </w:r>
      <w:r w:rsidR="00BF3D3A">
        <w:rPr>
          <w:rFonts w:ascii="Arial" w:hAnsi="Arial" w:cs="Arial"/>
        </w:rPr>
        <w:t xml:space="preserve"> from </w:t>
      </w:r>
      <w:r w:rsidR="00FA22E0">
        <w:rPr>
          <w:rFonts w:ascii="Arial" w:hAnsi="Arial" w:cs="Arial"/>
        </w:rPr>
        <w:t>Gary Woodford, Highway Superintendent</w:t>
      </w:r>
      <w:r w:rsidR="00664760">
        <w:rPr>
          <w:rFonts w:ascii="Arial" w:hAnsi="Arial" w:cs="Arial"/>
        </w:rPr>
        <w:t xml:space="preserve">, </w:t>
      </w:r>
      <w:r w:rsidR="00BF3D3A">
        <w:rPr>
          <w:rFonts w:ascii="Arial" w:hAnsi="Arial" w:cs="Arial"/>
        </w:rPr>
        <w:t xml:space="preserve">to travel to </w:t>
      </w:r>
      <w:r w:rsidR="00FA22E0">
        <w:rPr>
          <w:rFonts w:ascii="Arial" w:hAnsi="Arial" w:cs="Arial"/>
        </w:rPr>
        <w:t xml:space="preserve">the 2016 County Convention in Sioux Falls, </w:t>
      </w:r>
      <w:r w:rsidR="00E50F18">
        <w:rPr>
          <w:rFonts w:ascii="Arial" w:hAnsi="Arial" w:cs="Arial"/>
        </w:rPr>
        <w:t xml:space="preserve"> SD </w:t>
      </w:r>
      <w:r w:rsidR="00FA22E0">
        <w:rPr>
          <w:rFonts w:ascii="Arial" w:hAnsi="Arial" w:cs="Arial"/>
        </w:rPr>
        <w:t>Sept. 12</w:t>
      </w:r>
      <w:r w:rsidR="00FA22E0" w:rsidRPr="00FA22E0">
        <w:rPr>
          <w:rFonts w:ascii="Arial" w:hAnsi="Arial" w:cs="Arial"/>
          <w:vertAlign w:val="superscript"/>
        </w:rPr>
        <w:t>th</w:t>
      </w:r>
      <w:r w:rsidR="00FA22E0">
        <w:rPr>
          <w:rFonts w:ascii="Arial" w:hAnsi="Arial" w:cs="Arial"/>
        </w:rPr>
        <w:t xml:space="preserve"> – 13</w:t>
      </w:r>
      <w:r w:rsidR="00FA22E0" w:rsidRPr="00FA22E0">
        <w:rPr>
          <w:rFonts w:ascii="Arial" w:hAnsi="Arial" w:cs="Arial"/>
          <w:vertAlign w:val="superscript"/>
        </w:rPr>
        <w:t>th</w:t>
      </w:r>
      <w:r w:rsidR="00BF3D3A">
        <w:rPr>
          <w:rFonts w:ascii="Arial" w:hAnsi="Arial" w:cs="Arial"/>
        </w:rPr>
        <w:t>, 2016 at a cost to the county of $</w:t>
      </w:r>
      <w:r w:rsidR="00FA22E0">
        <w:rPr>
          <w:rFonts w:ascii="Arial" w:hAnsi="Arial" w:cs="Arial"/>
        </w:rPr>
        <w:t>300</w:t>
      </w:r>
      <w:r w:rsidR="006829C5">
        <w:rPr>
          <w:rFonts w:ascii="Arial" w:hAnsi="Arial" w:cs="Arial"/>
        </w:rPr>
        <w:t>.00</w:t>
      </w:r>
      <w:r w:rsidR="00664760">
        <w:rPr>
          <w:rFonts w:ascii="Arial" w:hAnsi="Arial" w:cs="Arial"/>
        </w:rPr>
        <w:t xml:space="preserve"> plus the use of a county vehicle;</w:t>
      </w:r>
      <w:r w:rsidR="00BF3D3A">
        <w:rPr>
          <w:rFonts w:ascii="Arial" w:hAnsi="Arial" w:cs="Arial"/>
        </w:rPr>
        <w:t xml:space="preserve">  </w:t>
      </w:r>
      <w:r w:rsidR="00664760">
        <w:rPr>
          <w:rFonts w:ascii="Arial" w:hAnsi="Arial" w:cs="Arial"/>
        </w:rPr>
        <w:t>A request from</w:t>
      </w:r>
      <w:r w:rsidR="006829C5">
        <w:rPr>
          <w:rFonts w:ascii="Arial" w:hAnsi="Arial" w:cs="Arial"/>
        </w:rPr>
        <w:t xml:space="preserve"> </w:t>
      </w:r>
      <w:r w:rsidR="00FA22E0">
        <w:rPr>
          <w:rFonts w:ascii="Arial" w:hAnsi="Arial" w:cs="Arial"/>
        </w:rPr>
        <w:t>Joel Behlings</w:t>
      </w:r>
      <w:r w:rsidR="00664760">
        <w:rPr>
          <w:rFonts w:ascii="Arial" w:hAnsi="Arial" w:cs="Arial"/>
        </w:rPr>
        <w:t xml:space="preserve">, </w:t>
      </w:r>
      <w:r w:rsidR="00FA22E0">
        <w:rPr>
          <w:rFonts w:ascii="Arial" w:hAnsi="Arial" w:cs="Arial"/>
        </w:rPr>
        <w:t>Dispatcher</w:t>
      </w:r>
      <w:r w:rsidR="006829C5">
        <w:rPr>
          <w:rFonts w:ascii="Arial" w:hAnsi="Arial" w:cs="Arial"/>
        </w:rPr>
        <w:t xml:space="preserve">, </w:t>
      </w:r>
      <w:r w:rsidR="00FA22E0">
        <w:rPr>
          <w:rFonts w:ascii="Arial" w:hAnsi="Arial" w:cs="Arial"/>
        </w:rPr>
        <w:t xml:space="preserve">Jennifer Smart, Dispatcher, Michelle Boehrs, Dispatcher, and Ellie Douglas, Dispatcher </w:t>
      </w:r>
      <w:r w:rsidR="006829C5">
        <w:rPr>
          <w:rFonts w:ascii="Arial" w:hAnsi="Arial" w:cs="Arial"/>
        </w:rPr>
        <w:t xml:space="preserve">to travel to </w:t>
      </w:r>
      <w:r w:rsidR="00FA22E0">
        <w:rPr>
          <w:rFonts w:ascii="Arial" w:hAnsi="Arial" w:cs="Arial"/>
        </w:rPr>
        <w:t xml:space="preserve">the 2016 Dakota 911 Conference in Spearfish, </w:t>
      </w:r>
      <w:r w:rsidR="00E50F18">
        <w:rPr>
          <w:rFonts w:ascii="Arial" w:hAnsi="Arial" w:cs="Arial"/>
        </w:rPr>
        <w:t xml:space="preserve">SD </w:t>
      </w:r>
      <w:r w:rsidR="00CF4997">
        <w:rPr>
          <w:rFonts w:ascii="Arial" w:hAnsi="Arial" w:cs="Arial"/>
        </w:rPr>
        <w:t>Sept. 20</w:t>
      </w:r>
      <w:r w:rsidR="006829C5">
        <w:rPr>
          <w:rFonts w:ascii="Arial" w:hAnsi="Arial" w:cs="Arial"/>
        </w:rPr>
        <w:t>th, 2016 at a cost to the county of $</w:t>
      </w:r>
      <w:r w:rsidR="00CF4997">
        <w:rPr>
          <w:rFonts w:ascii="Arial" w:hAnsi="Arial" w:cs="Arial"/>
        </w:rPr>
        <w:t>160.00</w:t>
      </w:r>
      <w:r w:rsidR="006829C5">
        <w:rPr>
          <w:rFonts w:ascii="Arial" w:hAnsi="Arial" w:cs="Arial"/>
        </w:rPr>
        <w:t xml:space="preserve"> plus the use of a county vehicle</w:t>
      </w:r>
      <w:r w:rsidR="00CF4997">
        <w:rPr>
          <w:rFonts w:ascii="Arial" w:hAnsi="Arial" w:cs="Arial"/>
        </w:rPr>
        <w:t>.</w:t>
      </w:r>
      <w:r w:rsidR="00C35491">
        <w:rPr>
          <w:rFonts w:ascii="Arial" w:hAnsi="Arial" w:cs="Arial"/>
        </w:rPr>
        <w:t xml:space="preserve">  </w:t>
      </w:r>
      <w:r w:rsidR="00BF3D3A">
        <w:rPr>
          <w:rFonts w:ascii="Arial" w:hAnsi="Arial" w:cs="Arial"/>
        </w:rPr>
        <w:t>Motion carried.</w:t>
      </w:r>
    </w:p>
    <w:p w:rsidR="000F0B37" w:rsidRDefault="000F0B37" w:rsidP="00BF50E0">
      <w:pPr>
        <w:rPr>
          <w:rFonts w:ascii="Arial" w:hAnsi="Arial" w:cs="Arial"/>
          <w:b/>
          <w:u w:val="single"/>
        </w:rPr>
      </w:pPr>
      <w:r>
        <w:rPr>
          <w:rFonts w:ascii="Arial" w:hAnsi="Arial" w:cs="Arial"/>
          <w:b/>
          <w:u w:val="single"/>
        </w:rPr>
        <w:t>Meeting Schedule</w:t>
      </w:r>
    </w:p>
    <w:p w:rsidR="000F0B37" w:rsidRDefault="00CC7A8D" w:rsidP="00BF50E0">
      <w:pPr>
        <w:rPr>
          <w:rFonts w:ascii="Arial" w:hAnsi="Arial" w:cs="Arial"/>
          <w:b/>
          <w:u w:val="single"/>
        </w:rPr>
      </w:pPr>
      <w:r>
        <w:rPr>
          <w:rFonts w:ascii="Arial" w:hAnsi="Arial" w:cs="Arial"/>
        </w:rPr>
        <w:t xml:space="preserve">-More than two Commissioners will be present at the </w:t>
      </w:r>
      <w:r w:rsidR="00CF4997">
        <w:rPr>
          <w:rFonts w:ascii="Arial" w:hAnsi="Arial" w:cs="Arial"/>
        </w:rPr>
        <w:t>2016 County Convention Sept 12</w:t>
      </w:r>
      <w:r w:rsidR="00CF4997" w:rsidRPr="00CF4997">
        <w:rPr>
          <w:rFonts w:ascii="Arial" w:hAnsi="Arial" w:cs="Arial"/>
          <w:vertAlign w:val="superscript"/>
        </w:rPr>
        <w:t>th</w:t>
      </w:r>
      <w:r w:rsidR="00CF4997">
        <w:rPr>
          <w:rFonts w:ascii="Arial" w:hAnsi="Arial" w:cs="Arial"/>
        </w:rPr>
        <w:t xml:space="preserve"> – 13</w:t>
      </w:r>
      <w:r w:rsidR="00CF4997" w:rsidRPr="00CF4997">
        <w:rPr>
          <w:rFonts w:ascii="Arial" w:hAnsi="Arial" w:cs="Arial"/>
          <w:vertAlign w:val="superscript"/>
        </w:rPr>
        <w:t>th</w:t>
      </w:r>
      <w:r w:rsidR="00CF4997">
        <w:rPr>
          <w:rFonts w:ascii="Arial" w:hAnsi="Arial" w:cs="Arial"/>
        </w:rPr>
        <w:t>, 2016 in Sioux Falls, SD.</w:t>
      </w:r>
    </w:p>
    <w:p w:rsidR="00543854" w:rsidRDefault="00543854" w:rsidP="00BF50E0">
      <w:pPr>
        <w:rPr>
          <w:rFonts w:ascii="Arial" w:hAnsi="Arial" w:cs="Arial"/>
          <w:b/>
          <w:u w:val="single"/>
        </w:rPr>
      </w:pPr>
      <w:r>
        <w:rPr>
          <w:rFonts w:ascii="Arial" w:hAnsi="Arial" w:cs="Arial"/>
          <w:b/>
          <w:u w:val="single"/>
        </w:rPr>
        <w:t>Human Resources</w:t>
      </w:r>
    </w:p>
    <w:p w:rsidR="00543854" w:rsidRPr="00543854" w:rsidRDefault="00543854" w:rsidP="00BF50E0">
      <w:pPr>
        <w:rPr>
          <w:rFonts w:ascii="Arial" w:hAnsi="Arial" w:cs="Arial"/>
        </w:rPr>
      </w:pPr>
      <w:r>
        <w:rPr>
          <w:rFonts w:ascii="Arial" w:hAnsi="Arial" w:cs="Arial"/>
        </w:rPr>
        <w:t>-</w:t>
      </w:r>
      <w:r w:rsidR="004D4DC0">
        <w:rPr>
          <w:rFonts w:ascii="Arial" w:hAnsi="Arial" w:cs="Arial"/>
        </w:rPr>
        <w:t xml:space="preserve">The Board acknowledged the resignation of </w:t>
      </w:r>
      <w:r w:rsidR="000A1D22">
        <w:rPr>
          <w:rFonts w:ascii="Arial" w:hAnsi="Arial" w:cs="Arial"/>
        </w:rPr>
        <w:t>Kimberly Kerkvliet</w:t>
      </w:r>
      <w:r w:rsidR="004D4DC0">
        <w:rPr>
          <w:rFonts w:ascii="Arial" w:hAnsi="Arial" w:cs="Arial"/>
        </w:rPr>
        <w:t xml:space="preserve">, </w:t>
      </w:r>
      <w:r w:rsidR="000A1D22">
        <w:rPr>
          <w:rFonts w:ascii="Arial" w:hAnsi="Arial" w:cs="Arial"/>
        </w:rPr>
        <w:t>Deputy Register of Deeds</w:t>
      </w:r>
      <w:r w:rsidR="004D4DC0">
        <w:rPr>
          <w:rFonts w:ascii="Arial" w:hAnsi="Arial" w:cs="Arial"/>
        </w:rPr>
        <w:t>, effective</w:t>
      </w:r>
      <w:r w:rsidR="000A1D22">
        <w:rPr>
          <w:rFonts w:ascii="Arial" w:hAnsi="Arial" w:cs="Arial"/>
        </w:rPr>
        <w:t xml:space="preserve"> Sept. 16</w:t>
      </w:r>
      <w:r w:rsidR="000A1D22" w:rsidRPr="000A1D22">
        <w:rPr>
          <w:rFonts w:ascii="Arial" w:hAnsi="Arial" w:cs="Arial"/>
          <w:vertAlign w:val="superscript"/>
        </w:rPr>
        <w:t>th</w:t>
      </w:r>
      <w:r w:rsidR="000A1D22">
        <w:rPr>
          <w:rFonts w:ascii="Arial" w:hAnsi="Arial" w:cs="Arial"/>
        </w:rPr>
        <w:t xml:space="preserve">, 2016 and the completion of 6 months hire probation of Jesse Doyle, Highway Operator II, </w:t>
      </w:r>
      <w:r w:rsidR="00297896">
        <w:rPr>
          <w:rFonts w:ascii="Arial" w:hAnsi="Arial" w:cs="Arial"/>
        </w:rPr>
        <w:t>and effective</w:t>
      </w:r>
      <w:r w:rsidR="000A1D22">
        <w:rPr>
          <w:rFonts w:ascii="Arial" w:hAnsi="Arial" w:cs="Arial"/>
        </w:rPr>
        <w:t xml:space="preserve"> Sept. 1</w:t>
      </w:r>
      <w:r w:rsidR="000A1D22" w:rsidRPr="00362F29">
        <w:rPr>
          <w:rFonts w:ascii="Arial" w:hAnsi="Arial" w:cs="Arial"/>
          <w:vertAlign w:val="superscript"/>
        </w:rPr>
        <w:t>st</w:t>
      </w:r>
      <w:r w:rsidR="00362F29">
        <w:rPr>
          <w:rFonts w:ascii="Arial" w:hAnsi="Arial" w:cs="Arial"/>
        </w:rPr>
        <w:t xml:space="preserve">, 2016.  </w:t>
      </w:r>
    </w:p>
    <w:p w:rsidR="00303230" w:rsidRDefault="00303230" w:rsidP="00BF50E0">
      <w:pPr>
        <w:rPr>
          <w:rFonts w:ascii="Arial" w:hAnsi="Arial" w:cs="Arial"/>
          <w:b/>
          <w:u w:val="single"/>
        </w:rPr>
      </w:pPr>
      <w:r w:rsidRPr="00A32B80">
        <w:rPr>
          <w:rFonts w:ascii="Arial" w:hAnsi="Arial" w:cs="Arial"/>
          <w:b/>
          <w:u w:val="single"/>
        </w:rPr>
        <w:t>Vouchers</w:t>
      </w:r>
    </w:p>
    <w:p w:rsidR="005D1F30" w:rsidRDefault="00E34AEB" w:rsidP="005D1F30">
      <w:pPr>
        <w:rPr>
          <w:rFonts w:ascii="Arial" w:hAnsi="Arial" w:cs="Arial"/>
        </w:rPr>
      </w:pPr>
      <w:r>
        <w:rPr>
          <w:rFonts w:ascii="Arial" w:hAnsi="Arial" w:cs="Arial"/>
        </w:rPr>
        <w:t>-</w:t>
      </w:r>
      <w:r w:rsidR="00C72E31">
        <w:rPr>
          <w:rFonts w:ascii="Arial" w:hAnsi="Arial" w:cs="Arial"/>
        </w:rPr>
        <w:t>Mark Hartman</w:t>
      </w:r>
      <w:r>
        <w:rPr>
          <w:rFonts w:ascii="Arial" w:hAnsi="Arial" w:cs="Arial"/>
        </w:rPr>
        <w:t xml:space="preserve"> </w:t>
      </w:r>
      <w:r w:rsidR="005D1F30" w:rsidRPr="00A32B80">
        <w:rPr>
          <w:rFonts w:ascii="Arial" w:hAnsi="Arial" w:cs="Arial"/>
        </w:rPr>
        <w:t xml:space="preserve">moved </w:t>
      </w:r>
      <w:r>
        <w:rPr>
          <w:rFonts w:ascii="Arial" w:hAnsi="Arial" w:cs="Arial"/>
        </w:rPr>
        <w:t xml:space="preserve">and </w:t>
      </w:r>
      <w:r w:rsidR="004D4DC0">
        <w:rPr>
          <w:rFonts w:ascii="Arial" w:hAnsi="Arial" w:cs="Arial"/>
        </w:rPr>
        <w:t>Oonagh Wood</w:t>
      </w:r>
      <w:r>
        <w:rPr>
          <w:rFonts w:ascii="Arial" w:hAnsi="Arial" w:cs="Arial"/>
        </w:rPr>
        <w:t xml:space="preserve"> seconded </w:t>
      </w:r>
      <w:r w:rsidR="005D1F30" w:rsidRPr="00A32B80">
        <w:rPr>
          <w:rFonts w:ascii="Arial" w:hAnsi="Arial" w:cs="Arial"/>
        </w:rPr>
        <w:t>to approve the vouchers as presented. Motion carried.</w:t>
      </w:r>
    </w:p>
    <w:p w:rsidR="005829A1" w:rsidRPr="00297896" w:rsidRDefault="005829A1" w:rsidP="005829A1">
      <w:pPr>
        <w:autoSpaceDE w:val="0"/>
        <w:autoSpaceDN w:val="0"/>
        <w:adjustRightInd w:val="0"/>
        <w:rPr>
          <w:rFonts w:ascii="Arial" w:hAnsi="Arial" w:cs="Arial"/>
        </w:rPr>
      </w:pPr>
      <w:r w:rsidRPr="00297896">
        <w:rPr>
          <w:rFonts w:ascii="Arial" w:hAnsi="Arial" w:cs="Arial"/>
        </w:rPr>
        <w:t xml:space="preserve">ANDERSEN JAMES </w:t>
      </w:r>
      <w:r w:rsidR="00B470C5" w:rsidRPr="00297896">
        <w:rPr>
          <w:rFonts w:ascii="Arial" w:hAnsi="Arial" w:cs="Arial"/>
        </w:rPr>
        <w:t>JUROR FEES</w:t>
      </w:r>
      <w:r w:rsidRPr="00297896">
        <w:rPr>
          <w:rFonts w:ascii="Arial" w:hAnsi="Arial" w:cs="Arial"/>
        </w:rPr>
        <w:t xml:space="preserve"> 75.20</w:t>
      </w:r>
      <w:r w:rsidR="00297896">
        <w:rPr>
          <w:rFonts w:ascii="Arial" w:hAnsi="Arial" w:cs="Arial"/>
        </w:rPr>
        <w:t xml:space="preserve"> </w:t>
      </w:r>
      <w:r w:rsidRPr="00297896">
        <w:rPr>
          <w:rFonts w:ascii="Arial" w:hAnsi="Arial" w:cs="Arial"/>
        </w:rPr>
        <w:t xml:space="preserve">ANDERSON PATRICIA </w:t>
      </w:r>
      <w:r w:rsidR="00B470C5" w:rsidRPr="00297896">
        <w:rPr>
          <w:rFonts w:ascii="Arial" w:hAnsi="Arial" w:cs="Arial"/>
        </w:rPr>
        <w:t>JUROR FEES</w:t>
      </w:r>
      <w:r w:rsidRPr="00297896">
        <w:rPr>
          <w:rFonts w:ascii="Arial" w:hAnsi="Arial" w:cs="Arial"/>
        </w:rPr>
        <w:t xml:space="preserve"> 50.84</w:t>
      </w:r>
    </w:p>
    <w:p w:rsidR="005829A1" w:rsidRPr="00297896" w:rsidRDefault="005829A1" w:rsidP="005829A1">
      <w:pPr>
        <w:autoSpaceDE w:val="0"/>
        <w:autoSpaceDN w:val="0"/>
        <w:adjustRightInd w:val="0"/>
        <w:rPr>
          <w:rFonts w:ascii="Arial" w:hAnsi="Arial" w:cs="Arial"/>
        </w:rPr>
      </w:pPr>
      <w:r w:rsidRPr="00297896">
        <w:rPr>
          <w:rFonts w:ascii="Arial" w:hAnsi="Arial" w:cs="Arial"/>
        </w:rPr>
        <w:t>ARGYLE FIRE DEPARTMENT 3RD QT PAYMENT &amp; FIRE INSURANCE REFUND 14,113.88</w:t>
      </w:r>
      <w:r w:rsidR="00297896">
        <w:rPr>
          <w:rFonts w:ascii="Arial" w:hAnsi="Arial" w:cs="Arial"/>
        </w:rPr>
        <w:t xml:space="preserve"> </w:t>
      </w:r>
      <w:r w:rsidRPr="00297896">
        <w:rPr>
          <w:rFonts w:ascii="Arial" w:hAnsi="Arial" w:cs="Arial"/>
        </w:rPr>
        <w:t>BEESLEY LAW OFFICE, P.C. MENTALLY ILL 327.50</w:t>
      </w:r>
      <w:r w:rsidR="00297896">
        <w:rPr>
          <w:rFonts w:ascii="Arial" w:hAnsi="Arial" w:cs="Arial"/>
        </w:rPr>
        <w:t xml:space="preserve"> </w:t>
      </w:r>
      <w:r w:rsidRPr="00297896">
        <w:rPr>
          <w:rFonts w:ascii="Arial" w:hAnsi="Arial" w:cs="Arial"/>
        </w:rPr>
        <w:t>BLACK HILLS ENERGY-6001 SHERIFF 59.84</w:t>
      </w:r>
      <w:r w:rsidR="00297896">
        <w:rPr>
          <w:rFonts w:ascii="Arial" w:hAnsi="Arial" w:cs="Arial"/>
        </w:rPr>
        <w:t xml:space="preserve"> </w:t>
      </w:r>
      <w:r w:rsidRPr="00297896">
        <w:rPr>
          <w:rFonts w:ascii="Arial" w:hAnsi="Arial" w:cs="Arial"/>
        </w:rPr>
        <w:t>BOB MCCLAREN WEED FORESTRY GRANT 92.20</w:t>
      </w:r>
    </w:p>
    <w:p w:rsidR="00B470C5" w:rsidRPr="00297896" w:rsidRDefault="005829A1" w:rsidP="00B470C5">
      <w:pPr>
        <w:autoSpaceDE w:val="0"/>
        <w:autoSpaceDN w:val="0"/>
        <w:adjustRightInd w:val="0"/>
        <w:rPr>
          <w:rFonts w:ascii="Arial" w:hAnsi="Arial" w:cs="Arial"/>
        </w:rPr>
      </w:pPr>
      <w:r w:rsidRPr="00297896">
        <w:rPr>
          <w:rFonts w:ascii="Arial" w:hAnsi="Arial" w:cs="Arial"/>
        </w:rPr>
        <w:t>BROSZ ENGINEEERING, INC. HWY FAIRBURN 755.90</w:t>
      </w:r>
      <w:r w:rsidR="00297896">
        <w:rPr>
          <w:rFonts w:ascii="Arial" w:hAnsi="Arial" w:cs="Arial"/>
        </w:rPr>
        <w:t xml:space="preserve"> </w:t>
      </w:r>
      <w:r w:rsidRPr="00297896">
        <w:rPr>
          <w:rFonts w:ascii="Arial" w:hAnsi="Arial" w:cs="Arial"/>
        </w:rPr>
        <w:t xml:space="preserve">BUFFALO GAP FIRE DEPT. SEPT PAYMENT </w:t>
      </w:r>
      <w:r w:rsidR="00B470C5" w:rsidRPr="00297896">
        <w:rPr>
          <w:rFonts w:ascii="Arial" w:hAnsi="Arial" w:cs="Arial"/>
        </w:rPr>
        <w:t xml:space="preserve">&amp; FIRE INSURANCE REFUND </w:t>
      </w:r>
      <w:r w:rsidRPr="00297896">
        <w:rPr>
          <w:rFonts w:ascii="Arial" w:hAnsi="Arial" w:cs="Arial"/>
        </w:rPr>
        <w:t>5,206.74</w:t>
      </w:r>
      <w:r w:rsidR="00297896">
        <w:rPr>
          <w:rFonts w:ascii="Arial" w:hAnsi="Arial" w:cs="Arial"/>
        </w:rPr>
        <w:t xml:space="preserve"> </w:t>
      </w:r>
      <w:r w:rsidRPr="00297896">
        <w:rPr>
          <w:rFonts w:ascii="Arial" w:hAnsi="Arial" w:cs="Arial"/>
        </w:rPr>
        <w:t xml:space="preserve">BURNS LAURA </w:t>
      </w:r>
      <w:r w:rsidR="00B470C5" w:rsidRPr="00297896">
        <w:rPr>
          <w:rFonts w:ascii="Arial" w:hAnsi="Arial" w:cs="Arial"/>
        </w:rPr>
        <w:t xml:space="preserve">JUROR FEES </w:t>
      </w:r>
      <w:r w:rsidRPr="00297896">
        <w:rPr>
          <w:rFonts w:ascii="Arial" w:hAnsi="Arial" w:cs="Arial"/>
        </w:rPr>
        <w:t>61.76</w:t>
      </w:r>
      <w:r w:rsidR="00297896">
        <w:rPr>
          <w:rFonts w:ascii="Arial" w:hAnsi="Arial" w:cs="Arial"/>
        </w:rPr>
        <w:t xml:space="preserve"> </w:t>
      </w:r>
      <w:r w:rsidRPr="00297896">
        <w:rPr>
          <w:rFonts w:ascii="Arial" w:hAnsi="Arial" w:cs="Arial"/>
        </w:rPr>
        <w:t xml:space="preserve">BUTLER MACHINERY CO INC </w:t>
      </w:r>
      <w:r w:rsidR="00B470C5" w:rsidRPr="00297896">
        <w:rPr>
          <w:rFonts w:ascii="Arial" w:hAnsi="Arial" w:cs="Arial"/>
        </w:rPr>
        <w:t>133.97</w:t>
      </w:r>
      <w:r w:rsidR="00297896">
        <w:rPr>
          <w:rFonts w:ascii="Arial" w:hAnsi="Arial" w:cs="Arial"/>
        </w:rPr>
        <w:t xml:space="preserve"> </w:t>
      </w:r>
      <w:r w:rsidRPr="00297896">
        <w:rPr>
          <w:rFonts w:ascii="Arial" w:hAnsi="Arial" w:cs="Arial"/>
        </w:rPr>
        <w:t>CBH COOPERATIVE UNLEADED</w:t>
      </w:r>
      <w:r w:rsidR="00B470C5" w:rsidRPr="00297896">
        <w:rPr>
          <w:rFonts w:ascii="Arial" w:hAnsi="Arial" w:cs="Arial"/>
        </w:rPr>
        <w:t xml:space="preserve">, </w:t>
      </w:r>
      <w:r w:rsidRPr="00297896">
        <w:rPr>
          <w:rFonts w:ascii="Arial" w:hAnsi="Arial" w:cs="Arial"/>
        </w:rPr>
        <w:t>DIESEL 3,801.92</w:t>
      </w:r>
      <w:r w:rsidR="00297896">
        <w:rPr>
          <w:rFonts w:ascii="Arial" w:hAnsi="Arial" w:cs="Arial"/>
        </w:rPr>
        <w:t xml:space="preserve"> </w:t>
      </w:r>
      <w:r w:rsidRPr="00297896">
        <w:rPr>
          <w:rFonts w:ascii="Arial" w:hAnsi="Arial" w:cs="Arial"/>
        </w:rPr>
        <w:t>CITY OF RAPID CITY, FINANCE OF</w:t>
      </w:r>
      <w:r w:rsidR="00B470C5" w:rsidRPr="00297896">
        <w:rPr>
          <w:rFonts w:ascii="Arial" w:hAnsi="Arial" w:cs="Arial"/>
        </w:rPr>
        <w:t xml:space="preserve">FFICE </w:t>
      </w:r>
      <w:r w:rsidRPr="00297896">
        <w:rPr>
          <w:rFonts w:ascii="Arial" w:hAnsi="Arial" w:cs="Arial"/>
        </w:rPr>
        <w:t xml:space="preserve">PRISONER CARE </w:t>
      </w:r>
    </w:p>
    <w:p w:rsidR="005829A1" w:rsidRPr="00297896" w:rsidRDefault="005829A1" w:rsidP="00B470C5">
      <w:pPr>
        <w:autoSpaceDE w:val="0"/>
        <w:autoSpaceDN w:val="0"/>
        <w:adjustRightInd w:val="0"/>
        <w:rPr>
          <w:rFonts w:ascii="Arial" w:hAnsi="Arial" w:cs="Arial"/>
        </w:rPr>
      </w:pPr>
      <w:r w:rsidRPr="00297896">
        <w:rPr>
          <w:rFonts w:ascii="Arial" w:hAnsi="Arial" w:cs="Arial"/>
        </w:rPr>
        <w:t>210.00</w:t>
      </w:r>
      <w:r w:rsidR="00297896">
        <w:rPr>
          <w:rFonts w:ascii="Arial" w:hAnsi="Arial" w:cs="Arial"/>
        </w:rPr>
        <w:t xml:space="preserve"> </w:t>
      </w:r>
      <w:r w:rsidRPr="00297896">
        <w:rPr>
          <w:rFonts w:ascii="Arial" w:hAnsi="Arial" w:cs="Arial"/>
        </w:rPr>
        <w:t>CROELL REDI-MIX, INC HWY HFC CHI 144.87</w:t>
      </w:r>
      <w:r w:rsidR="00297896">
        <w:rPr>
          <w:rFonts w:ascii="Arial" w:hAnsi="Arial" w:cs="Arial"/>
        </w:rPr>
        <w:t xml:space="preserve"> </w:t>
      </w:r>
      <w:r w:rsidRPr="00297896">
        <w:rPr>
          <w:rFonts w:ascii="Arial" w:hAnsi="Arial" w:cs="Arial"/>
        </w:rPr>
        <w:t xml:space="preserve">CUSTER CITY COURTHOUSE ANNEX </w:t>
      </w:r>
      <w:r w:rsidR="00B470C5" w:rsidRPr="00297896">
        <w:rPr>
          <w:rFonts w:ascii="Arial" w:hAnsi="Arial" w:cs="Arial"/>
        </w:rPr>
        <w:t xml:space="preserve">WATER BILL </w:t>
      </w:r>
      <w:r w:rsidRPr="00297896">
        <w:rPr>
          <w:rFonts w:ascii="Arial" w:hAnsi="Arial" w:cs="Arial"/>
        </w:rPr>
        <w:t>1,116.80</w:t>
      </w:r>
      <w:r w:rsidR="00297896">
        <w:rPr>
          <w:rFonts w:ascii="Arial" w:hAnsi="Arial" w:cs="Arial"/>
        </w:rPr>
        <w:t xml:space="preserve"> </w:t>
      </w:r>
      <w:r w:rsidRPr="00297896">
        <w:rPr>
          <w:rFonts w:ascii="Arial" w:hAnsi="Arial" w:cs="Arial"/>
        </w:rPr>
        <w:t xml:space="preserve">CUSTER DO IT BEST </w:t>
      </w:r>
      <w:r w:rsidR="00B470C5" w:rsidRPr="00297896">
        <w:rPr>
          <w:rFonts w:ascii="Arial" w:hAnsi="Arial" w:cs="Arial"/>
        </w:rPr>
        <w:t xml:space="preserve">BUILDIING &amp; HIGHWAY </w:t>
      </w:r>
      <w:r w:rsidRPr="00297896">
        <w:rPr>
          <w:rFonts w:ascii="Arial" w:hAnsi="Arial" w:cs="Arial"/>
        </w:rPr>
        <w:t>97.99</w:t>
      </w:r>
    </w:p>
    <w:p w:rsidR="005829A1" w:rsidRPr="00297896" w:rsidRDefault="00297896" w:rsidP="00B470C5">
      <w:pPr>
        <w:autoSpaceDE w:val="0"/>
        <w:autoSpaceDN w:val="0"/>
        <w:adjustRightInd w:val="0"/>
        <w:rPr>
          <w:rFonts w:ascii="Arial" w:hAnsi="Arial" w:cs="Arial"/>
        </w:rPr>
      </w:pPr>
      <w:r w:rsidRPr="00297896">
        <w:rPr>
          <w:rFonts w:ascii="Arial" w:hAnsi="Arial" w:cs="Arial"/>
        </w:rPr>
        <w:t>CUSTER STOREHOUSE SUPPORT 875.00</w:t>
      </w:r>
      <w:r>
        <w:rPr>
          <w:rFonts w:ascii="Arial" w:hAnsi="Arial" w:cs="Arial"/>
        </w:rPr>
        <w:t xml:space="preserve"> </w:t>
      </w:r>
      <w:r w:rsidRPr="00297896">
        <w:rPr>
          <w:rFonts w:ascii="Arial" w:hAnsi="Arial" w:cs="Arial"/>
        </w:rPr>
        <w:t>CUSTER VOLUNTEER FIRE DEPART</w:t>
      </w:r>
      <w:r>
        <w:rPr>
          <w:rFonts w:ascii="Arial" w:hAnsi="Arial" w:cs="Arial"/>
        </w:rPr>
        <w:t>MENT</w:t>
      </w:r>
      <w:r w:rsidRPr="00297896">
        <w:rPr>
          <w:rFonts w:ascii="Arial" w:hAnsi="Arial" w:cs="Arial"/>
        </w:rPr>
        <w:t xml:space="preserve">. </w:t>
      </w:r>
      <w:r w:rsidR="00B470C5" w:rsidRPr="00297896">
        <w:rPr>
          <w:rFonts w:ascii="Arial" w:hAnsi="Arial" w:cs="Arial"/>
        </w:rPr>
        <w:t>3RD QRTR PAYMENT &amp; FIRE INSURANCE REFUND</w:t>
      </w:r>
      <w:r w:rsidR="005829A1" w:rsidRPr="00297896">
        <w:rPr>
          <w:rFonts w:ascii="Arial" w:hAnsi="Arial" w:cs="Arial"/>
        </w:rPr>
        <w:t xml:space="preserve"> 18,478.50</w:t>
      </w:r>
      <w:r>
        <w:rPr>
          <w:rFonts w:ascii="Arial" w:hAnsi="Arial" w:cs="Arial"/>
        </w:rPr>
        <w:t xml:space="preserve"> </w:t>
      </w:r>
      <w:r w:rsidR="005829A1" w:rsidRPr="00297896">
        <w:rPr>
          <w:rFonts w:ascii="Arial" w:hAnsi="Arial" w:cs="Arial"/>
        </w:rPr>
        <w:t>D&amp;W CRANE &amp; RIGGING, INC. HWY HFC/CFC 800.00</w:t>
      </w:r>
      <w:r>
        <w:rPr>
          <w:rFonts w:ascii="Arial" w:hAnsi="Arial" w:cs="Arial"/>
        </w:rPr>
        <w:t xml:space="preserve"> </w:t>
      </w:r>
      <w:r w:rsidR="005829A1" w:rsidRPr="00297896">
        <w:rPr>
          <w:rFonts w:ascii="Arial" w:hAnsi="Arial" w:cs="Arial"/>
        </w:rPr>
        <w:t xml:space="preserve">DAKOTALAND AUTOGLASS, INC. </w:t>
      </w:r>
      <w:r w:rsidR="00B470C5" w:rsidRPr="00297896">
        <w:rPr>
          <w:rFonts w:ascii="Arial" w:hAnsi="Arial" w:cs="Arial"/>
        </w:rPr>
        <w:t xml:space="preserve">GLASS REPAIR HWY </w:t>
      </w:r>
      <w:r w:rsidR="005829A1" w:rsidRPr="00297896">
        <w:rPr>
          <w:rFonts w:ascii="Arial" w:hAnsi="Arial" w:cs="Arial"/>
        </w:rPr>
        <w:t>500.00</w:t>
      </w:r>
      <w:r>
        <w:rPr>
          <w:rFonts w:ascii="Arial" w:hAnsi="Arial" w:cs="Arial"/>
        </w:rPr>
        <w:t xml:space="preserve"> </w:t>
      </w:r>
      <w:r w:rsidR="005829A1" w:rsidRPr="00297896">
        <w:rPr>
          <w:rFonts w:ascii="Arial" w:hAnsi="Arial" w:cs="Arial"/>
        </w:rPr>
        <w:t xml:space="preserve">DAVIS, JAMES </w:t>
      </w:r>
      <w:r w:rsidR="00B470C5" w:rsidRPr="00297896">
        <w:rPr>
          <w:rFonts w:ascii="Arial" w:hAnsi="Arial" w:cs="Arial"/>
        </w:rPr>
        <w:t>JUROR FEES</w:t>
      </w:r>
      <w:r w:rsidR="005829A1" w:rsidRPr="00297896">
        <w:rPr>
          <w:rFonts w:ascii="Arial" w:hAnsi="Arial" w:cs="Arial"/>
        </w:rPr>
        <w:t xml:space="preserve"> 11.68</w:t>
      </w:r>
      <w:r>
        <w:rPr>
          <w:rFonts w:ascii="Arial" w:hAnsi="Arial" w:cs="Arial"/>
        </w:rPr>
        <w:t xml:space="preserve"> </w:t>
      </w:r>
      <w:r w:rsidR="005829A1" w:rsidRPr="00297896">
        <w:rPr>
          <w:rFonts w:ascii="Arial" w:hAnsi="Arial" w:cs="Arial"/>
        </w:rPr>
        <w:t xml:space="preserve">DENNIS, DIANE </w:t>
      </w:r>
      <w:r w:rsidR="00B470C5" w:rsidRPr="00297896">
        <w:rPr>
          <w:rFonts w:ascii="Arial" w:hAnsi="Arial" w:cs="Arial"/>
        </w:rPr>
        <w:t xml:space="preserve">JUROR FEES </w:t>
      </w:r>
      <w:r w:rsidR="005829A1" w:rsidRPr="00297896">
        <w:rPr>
          <w:rFonts w:ascii="Arial" w:hAnsi="Arial" w:cs="Arial"/>
        </w:rPr>
        <w:t>50.84</w:t>
      </w:r>
      <w:r>
        <w:rPr>
          <w:rFonts w:ascii="Arial" w:hAnsi="Arial" w:cs="Arial"/>
        </w:rPr>
        <w:t xml:space="preserve"> </w:t>
      </w:r>
      <w:r w:rsidR="005829A1" w:rsidRPr="00297896">
        <w:rPr>
          <w:rFonts w:ascii="Arial" w:hAnsi="Arial" w:cs="Arial"/>
        </w:rPr>
        <w:t xml:space="preserve">DEWEY FIRE DEPT. </w:t>
      </w:r>
      <w:r w:rsidR="00B470C5" w:rsidRPr="00297896">
        <w:rPr>
          <w:rFonts w:ascii="Arial" w:hAnsi="Arial" w:cs="Arial"/>
        </w:rPr>
        <w:t>3RD QRTR PAYMENT</w:t>
      </w:r>
      <w:r w:rsidR="005829A1" w:rsidRPr="00297896">
        <w:rPr>
          <w:rFonts w:ascii="Arial" w:hAnsi="Arial" w:cs="Arial"/>
        </w:rPr>
        <w:t xml:space="preserve"> 1,250.00</w:t>
      </w:r>
      <w:r>
        <w:rPr>
          <w:rFonts w:ascii="Arial" w:hAnsi="Arial" w:cs="Arial"/>
        </w:rPr>
        <w:t xml:space="preserve"> </w:t>
      </w:r>
      <w:r w:rsidR="005829A1" w:rsidRPr="00297896">
        <w:rPr>
          <w:rFonts w:ascii="Arial" w:hAnsi="Arial" w:cs="Arial"/>
        </w:rPr>
        <w:t xml:space="preserve">DIANN ASHER </w:t>
      </w:r>
      <w:r w:rsidR="00B470C5" w:rsidRPr="00297896">
        <w:rPr>
          <w:rFonts w:ascii="Arial" w:hAnsi="Arial" w:cs="Arial"/>
        </w:rPr>
        <w:t xml:space="preserve">PRISONER CARE </w:t>
      </w:r>
      <w:r w:rsidR="005829A1" w:rsidRPr="00297896">
        <w:rPr>
          <w:rFonts w:ascii="Arial" w:hAnsi="Arial" w:cs="Arial"/>
        </w:rPr>
        <w:t>25.00</w:t>
      </w:r>
      <w:r>
        <w:rPr>
          <w:rFonts w:ascii="Arial" w:hAnsi="Arial" w:cs="Arial"/>
        </w:rPr>
        <w:t xml:space="preserve"> </w:t>
      </w:r>
      <w:r w:rsidR="005829A1" w:rsidRPr="00297896">
        <w:rPr>
          <w:rFonts w:ascii="Arial" w:hAnsi="Arial" w:cs="Arial"/>
        </w:rPr>
        <w:t xml:space="preserve">DOLL, DAVID </w:t>
      </w:r>
      <w:r w:rsidR="00B470C5" w:rsidRPr="00297896">
        <w:rPr>
          <w:rFonts w:ascii="Arial" w:hAnsi="Arial" w:cs="Arial"/>
        </w:rPr>
        <w:t xml:space="preserve">JUROR FEES </w:t>
      </w:r>
      <w:r w:rsidR="005829A1" w:rsidRPr="00297896">
        <w:rPr>
          <w:rFonts w:ascii="Arial" w:hAnsi="Arial" w:cs="Arial"/>
        </w:rPr>
        <w:t>10.84</w:t>
      </w:r>
      <w:r>
        <w:rPr>
          <w:rFonts w:ascii="Arial" w:hAnsi="Arial" w:cs="Arial"/>
        </w:rPr>
        <w:t xml:space="preserve"> </w:t>
      </w:r>
      <w:r w:rsidR="005829A1" w:rsidRPr="00297896">
        <w:rPr>
          <w:rFonts w:ascii="Arial" w:hAnsi="Arial" w:cs="Arial"/>
        </w:rPr>
        <w:t xml:space="preserve">DR. MELISSA </w:t>
      </w:r>
      <w:r w:rsidR="005829A1" w:rsidRPr="00297896">
        <w:rPr>
          <w:rFonts w:ascii="Arial" w:hAnsi="Arial" w:cs="Arial"/>
        </w:rPr>
        <w:lastRenderedPageBreak/>
        <w:t xml:space="preserve">RUPERT </w:t>
      </w:r>
      <w:r w:rsidR="00B470C5" w:rsidRPr="00297896">
        <w:rPr>
          <w:rFonts w:ascii="Arial" w:hAnsi="Arial" w:cs="Arial"/>
        </w:rPr>
        <w:t xml:space="preserve">PRISONER CARE </w:t>
      </w:r>
      <w:r w:rsidR="005829A1" w:rsidRPr="00297896">
        <w:rPr>
          <w:rFonts w:ascii="Arial" w:hAnsi="Arial" w:cs="Arial"/>
        </w:rPr>
        <w:t>171.00</w:t>
      </w:r>
      <w:r>
        <w:rPr>
          <w:rFonts w:ascii="Arial" w:hAnsi="Arial" w:cs="Arial"/>
        </w:rPr>
        <w:t xml:space="preserve"> </w:t>
      </w:r>
      <w:r w:rsidR="005829A1" w:rsidRPr="00297896">
        <w:rPr>
          <w:rFonts w:ascii="Arial" w:hAnsi="Arial" w:cs="Arial"/>
        </w:rPr>
        <w:t xml:space="preserve">EDDIE'S TRUCK SALES INC </w:t>
      </w:r>
      <w:r w:rsidR="00B470C5" w:rsidRPr="00297896">
        <w:rPr>
          <w:rFonts w:ascii="Arial" w:hAnsi="Arial" w:cs="Arial"/>
        </w:rPr>
        <w:t>HIGHWAY EQUIPMENT</w:t>
      </w:r>
      <w:r w:rsidR="005829A1" w:rsidRPr="00297896">
        <w:rPr>
          <w:rFonts w:ascii="Arial" w:hAnsi="Arial" w:cs="Arial"/>
        </w:rPr>
        <w:t xml:space="preserve"> 87.71</w:t>
      </w:r>
    </w:p>
    <w:p w:rsidR="005829A1" w:rsidRPr="00297896" w:rsidRDefault="005829A1" w:rsidP="00E1344F">
      <w:pPr>
        <w:autoSpaceDE w:val="0"/>
        <w:autoSpaceDN w:val="0"/>
        <w:adjustRightInd w:val="0"/>
        <w:rPr>
          <w:rFonts w:ascii="Arial" w:hAnsi="Arial" w:cs="Arial"/>
        </w:rPr>
      </w:pPr>
      <w:r w:rsidRPr="00297896">
        <w:rPr>
          <w:rFonts w:ascii="Arial" w:hAnsi="Arial" w:cs="Arial"/>
        </w:rPr>
        <w:t xml:space="preserve">ENDERBY, PAM </w:t>
      </w:r>
      <w:r w:rsidR="00B470C5" w:rsidRPr="00297896">
        <w:rPr>
          <w:rFonts w:ascii="Arial" w:hAnsi="Arial" w:cs="Arial"/>
        </w:rPr>
        <w:t xml:space="preserve">JUROR FEES </w:t>
      </w:r>
      <w:r w:rsidRPr="00297896">
        <w:rPr>
          <w:rFonts w:ascii="Arial" w:hAnsi="Arial" w:cs="Arial"/>
        </w:rPr>
        <w:t>11.68</w:t>
      </w:r>
      <w:r w:rsidR="00297896">
        <w:rPr>
          <w:rFonts w:ascii="Arial" w:hAnsi="Arial" w:cs="Arial"/>
        </w:rPr>
        <w:t xml:space="preserve"> </w:t>
      </w:r>
      <w:r w:rsidRPr="00297896">
        <w:rPr>
          <w:rFonts w:ascii="Arial" w:hAnsi="Arial" w:cs="Arial"/>
        </w:rPr>
        <w:t xml:space="preserve">FAIRBURN FIRE DEPT. </w:t>
      </w:r>
      <w:r w:rsidR="00E1344F" w:rsidRPr="00297896">
        <w:rPr>
          <w:rFonts w:ascii="Arial" w:hAnsi="Arial" w:cs="Arial"/>
        </w:rPr>
        <w:t xml:space="preserve">3RD QRTR PAYMENT </w:t>
      </w:r>
      <w:r w:rsidRPr="00297896">
        <w:rPr>
          <w:rFonts w:ascii="Arial" w:hAnsi="Arial" w:cs="Arial"/>
        </w:rPr>
        <w:t>2,085.92</w:t>
      </w:r>
      <w:r w:rsidR="00297896">
        <w:rPr>
          <w:rFonts w:ascii="Arial" w:hAnsi="Arial" w:cs="Arial"/>
        </w:rPr>
        <w:t xml:space="preserve"> </w:t>
      </w:r>
      <w:r w:rsidRPr="00297896">
        <w:rPr>
          <w:rFonts w:ascii="Arial" w:hAnsi="Arial" w:cs="Arial"/>
        </w:rPr>
        <w:t xml:space="preserve">FOLSOM FIRE DEPARTMENT </w:t>
      </w:r>
      <w:r w:rsidR="00E1344F" w:rsidRPr="00297896">
        <w:rPr>
          <w:rFonts w:ascii="Arial" w:hAnsi="Arial" w:cs="Arial"/>
        </w:rPr>
        <w:t xml:space="preserve">3RD QRTR PAYMENT &amp; FIRE INSURANCE REFUND </w:t>
      </w:r>
      <w:r w:rsidRPr="00297896">
        <w:rPr>
          <w:rFonts w:ascii="Arial" w:hAnsi="Arial" w:cs="Arial"/>
        </w:rPr>
        <w:t>6,590.90</w:t>
      </w:r>
      <w:r w:rsidR="00297896">
        <w:rPr>
          <w:rFonts w:ascii="Arial" w:hAnsi="Arial" w:cs="Arial"/>
        </w:rPr>
        <w:t xml:space="preserve"> </w:t>
      </w:r>
      <w:r w:rsidRPr="00297896">
        <w:rPr>
          <w:rFonts w:ascii="Arial" w:hAnsi="Arial" w:cs="Arial"/>
        </w:rPr>
        <w:t xml:space="preserve">GARLAND LEE GOFF </w:t>
      </w:r>
      <w:r w:rsidR="00E1344F" w:rsidRPr="00297896">
        <w:rPr>
          <w:rFonts w:ascii="Arial" w:hAnsi="Arial" w:cs="Arial"/>
        </w:rPr>
        <w:t xml:space="preserve">COURT APPOINTED ATTORNEY </w:t>
      </w:r>
      <w:r w:rsidRPr="00297896">
        <w:rPr>
          <w:rFonts w:ascii="Arial" w:hAnsi="Arial" w:cs="Arial"/>
        </w:rPr>
        <w:t>382.80</w:t>
      </w:r>
    </w:p>
    <w:p w:rsidR="005829A1" w:rsidRPr="00297896" w:rsidRDefault="005829A1" w:rsidP="00E1344F">
      <w:pPr>
        <w:autoSpaceDE w:val="0"/>
        <w:autoSpaceDN w:val="0"/>
        <w:adjustRightInd w:val="0"/>
        <w:rPr>
          <w:rFonts w:ascii="Arial" w:hAnsi="Arial" w:cs="Arial"/>
        </w:rPr>
      </w:pPr>
      <w:r w:rsidRPr="00297896">
        <w:rPr>
          <w:rFonts w:ascii="Arial" w:hAnsi="Arial" w:cs="Arial"/>
        </w:rPr>
        <w:t xml:space="preserve">GAUSMAN, NANCY </w:t>
      </w:r>
      <w:r w:rsidR="00E1344F" w:rsidRPr="00297896">
        <w:rPr>
          <w:rFonts w:ascii="Arial" w:hAnsi="Arial" w:cs="Arial"/>
        </w:rPr>
        <w:t xml:space="preserve">JUROR FEES </w:t>
      </w:r>
      <w:r w:rsidRPr="00297896">
        <w:rPr>
          <w:rFonts w:ascii="Arial" w:hAnsi="Arial" w:cs="Arial"/>
        </w:rPr>
        <w:t>53.36</w:t>
      </w:r>
      <w:r w:rsidR="00297896">
        <w:rPr>
          <w:rFonts w:ascii="Arial" w:hAnsi="Arial" w:cs="Arial"/>
        </w:rPr>
        <w:t xml:space="preserve"> </w:t>
      </w:r>
      <w:r w:rsidRPr="00297896">
        <w:rPr>
          <w:rFonts w:ascii="Arial" w:hAnsi="Arial" w:cs="Arial"/>
        </w:rPr>
        <w:t xml:space="preserve">GEETING, DIANE </w:t>
      </w:r>
      <w:r w:rsidR="00E1344F" w:rsidRPr="00297896">
        <w:rPr>
          <w:rFonts w:ascii="Arial" w:hAnsi="Arial" w:cs="Arial"/>
        </w:rPr>
        <w:t xml:space="preserve">JUROR FEES </w:t>
      </w:r>
      <w:r w:rsidRPr="00297896">
        <w:rPr>
          <w:rFonts w:ascii="Arial" w:hAnsi="Arial" w:cs="Arial"/>
        </w:rPr>
        <w:t>16.72</w:t>
      </w:r>
    </w:p>
    <w:p w:rsidR="005829A1" w:rsidRPr="00297896" w:rsidRDefault="005829A1" w:rsidP="00E1344F">
      <w:pPr>
        <w:autoSpaceDE w:val="0"/>
        <w:autoSpaceDN w:val="0"/>
        <w:adjustRightInd w:val="0"/>
        <w:rPr>
          <w:rFonts w:ascii="Arial" w:hAnsi="Arial" w:cs="Arial"/>
        </w:rPr>
      </w:pPr>
      <w:r w:rsidRPr="00297896">
        <w:rPr>
          <w:rFonts w:ascii="Arial" w:hAnsi="Arial" w:cs="Arial"/>
        </w:rPr>
        <w:t xml:space="preserve">GODFREY BRAKE </w:t>
      </w:r>
      <w:r w:rsidR="00E1344F" w:rsidRPr="00297896">
        <w:rPr>
          <w:rFonts w:ascii="Arial" w:hAnsi="Arial" w:cs="Arial"/>
        </w:rPr>
        <w:t xml:space="preserve">HWY PARTS </w:t>
      </w:r>
      <w:r w:rsidRPr="00297896">
        <w:rPr>
          <w:rFonts w:ascii="Arial" w:hAnsi="Arial" w:cs="Arial"/>
        </w:rPr>
        <w:t>960.52</w:t>
      </w:r>
      <w:r w:rsidR="00297896">
        <w:rPr>
          <w:rFonts w:ascii="Arial" w:hAnsi="Arial" w:cs="Arial"/>
        </w:rPr>
        <w:t xml:space="preserve"> </w:t>
      </w:r>
      <w:r w:rsidRPr="00297896">
        <w:rPr>
          <w:rFonts w:ascii="Arial" w:hAnsi="Arial" w:cs="Arial"/>
        </w:rPr>
        <w:t xml:space="preserve">GREAT WESTERN TIRE, INC  </w:t>
      </w:r>
      <w:r w:rsidR="00E1344F" w:rsidRPr="00297896">
        <w:rPr>
          <w:rFonts w:ascii="Arial" w:hAnsi="Arial" w:cs="Arial"/>
        </w:rPr>
        <w:t xml:space="preserve">HWY TIRES </w:t>
      </w:r>
      <w:r w:rsidRPr="00297896">
        <w:rPr>
          <w:rFonts w:ascii="Arial" w:hAnsi="Arial" w:cs="Arial"/>
        </w:rPr>
        <w:t>1,344.75</w:t>
      </w:r>
      <w:r w:rsidR="00297896">
        <w:rPr>
          <w:rFonts w:ascii="Arial" w:hAnsi="Arial" w:cs="Arial"/>
        </w:rPr>
        <w:t xml:space="preserve"> </w:t>
      </w:r>
      <w:r w:rsidRPr="00297896">
        <w:rPr>
          <w:rFonts w:ascii="Arial" w:hAnsi="Arial" w:cs="Arial"/>
        </w:rPr>
        <w:t xml:space="preserve">GRESETH, CATHERINE  </w:t>
      </w:r>
      <w:r w:rsidR="00E1344F" w:rsidRPr="00297896">
        <w:rPr>
          <w:rFonts w:ascii="Arial" w:hAnsi="Arial" w:cs="Arial"/>
        </w:rPr>
        <w:t xml:space="preserve">JUROR FEES </w:t>
      </w:r>
      <w:r w:rsidRPr="00297896">
        <w:rPr>
          <w:rFonts w:ascii="Arial" w:hAnsi="Arial" w:cs="Arial"/>
        </w:rPr>
        <w:t>10.84</w:t>
      </w:r>
      <w:r w:rsidR="00297896">
        <w:rPr>
          <w:rFonts w:ascii="Arial" w:hAnsi="Arial" w:cs="Arial"/>
        </w:rPr>
        <w:t xml:space="preserve"> </w:t>
      </w:r>
      <w:r w:rsidRPr="00297896">
        <w:rPr>
          <w:rFonts w:ascii="Arial" w:hAnsi="Arial" w:cs="Arial"/>
        </w:rPr>
        <w:t xml:space="preserve">GRIMMS PUMP SERVICE INC </w:t>
      </w:r>
      <w:r w:rsidR="00E1344F" w:rsidRPr="00297896">
        <w:rPr>
          <w:rFonts w:ascii="Arial" w:hAnsi="Arial" w:cs="Arial"/>
        </w:rPr>
        <w:t xml:space="preserve">HWY NOZZLES </w:t>
      </w:r>
      <w:r w:rsidRPr="00297896">
        <w:rPr>
          <w:rFonts w:ascii="Arial" w:hAnsi="Arial" w:cs="Arial"/>
        </w:rPr>
        <w:t>33.92</w:t>
      </w:r>
      <w:r w:rsidR="00297896">
        <w:rPr>
          <w:rFonts w:ascii="Arial" w:hAnsi="Arial" w:cs="Arial"/>
        </w:rPr>
        <w:t xml:space="preserve"> </w:t>
      </w:r>
      <w:r w:rsidRPr="00297896">
        <w:rPr>
          <w:rFonts w:ascii="Arial" w:hAnsi="Arial" w:cs="Arial"/>
        </w:rPr>
        <w:t xml:space="preserve">HANSON, RAYMOND </w:t>
      </w:r>
      <w:r w:rsidR="00E1344F" w:rsidRPr="00297896">
        <w:rPr>
          <w:rFonts w:ascii="Arial" w:hAnsi="Arial" w:cs="Arial"/>
        </w:rPr>
        <w:t xml:space="preserve">JUROR FEES </w:t>
      </w:r>
      <w:r w:rsidRPr="00297896">
        <w:rPr>
          <w:rFonts w:ascii="Arial" w:hAnsi="Arial" w:cs="Arial"/>
        </w:rPr>
        <w:t>50.84</w:t>
      </w:r>
      <w:r w:rsidR="00297896">
        <w:rPr>
          <w:rFonts w:ascii="Arial" w:hAnsi="Arial" w:cs="Arial"/>
        </w:rPr>
        <w:t xml:space="preserve"> </w:t>
      </w:r>
      <w:r w:rsidRPr="00297896">
        <w:rPr>
          <w:rFonts w:ascii="Arial" w:hAnsi="Arial" w:cs="Arial"/>
        </w:rPr>
        <w:t>HAYWARD FIRE DEPT. FIRE INS REFUND 952.38</w:t>
      </w:r>
      <w:r w:rsidR="00297896">
        <w:rPr>
          <w:rFonts w:ascii="Arial" w:hAnsi="Arial" w:cs="Arial"/>
        </w:rPr>
        <w:t xml:space="preserve"> </w:t>
      </w:r>
      <w:r w:rsidRPr="00297896">
        <w:rPr>
          <w:rFonts w:ascii="Arial" w:hAnsi="Arial" w:cs="Arial"/>
        </w:rPr>
        <w:t xml:space="preserve">HERMOSA FIRE DEPARTMENT </w:t>
      </w:r>
      <w:r w:rsidR="00E1344F" w:rsidRPr="00297896">
        <w:rPr>
          <w:rFonts w:ascii="Arial" w:hAnsi="Arial" w:cs="Arial"/>
        </w:rPr>
        <w:t xml:space="preserve">3RD QRTR PAYMENT </w:t>
      </w:r>
      <w:r w:rsidRPr="00297896">
        <w:rPr>
          <w:rFonts w:ascii="Arial" w:hAnsi="Arial" w:cs="Arial"/>
        </w:rPr>
        <w:t>4,016.19</w:t>
      </w:r>
      <w:r w:rsidR="00297896">
        <w:rPr>
          <w:rFonts w:ascii="Arial" w:hAnsi="Arial" w:cs="Arial"/>
        </w:rPr>
        <w:t xml:space="preserve"> </w:t>
      </w:r>
      <w:r w:rsidRPr="00297896">
        <w:rPr>
          <w:rFonts w:ascii="Arial" w:hAnsi="Arial" w:cs="Arial"/>
        </w:rPr>
        <w:t xml:space="preserve">HIGHLANDS FIRE DEPARTMENT </w:t>
      </w:r>
      <w:r w:rsidR="00E1344F" w:rsidRPr="00297896">
        <w:rPr>
          <w:rFonts w:ascii="Arial" w:hAnsi="Arial" w:cs="Arial"/>
        </w:rPr>
        <w:t xml:space="preserve">3RD QRTR PAYMENT &amp; FIRE INSURANCE REFUND </w:t>
      </w:r>
      <w:r w:rsidRPr="00297896">
        <w:rPr>
          <w:rFonts w:ascii="Arial" w:hAnsi="Arial" w:cs="Arial"/>
        </w:rPr>
        <w:t>5,238.46</w:t>
      </w:r>
      <w:r w:rsidR="00297896">
        <w:rPr>
          <w:rFonts w:ascii="Arial" w:hAnsi="Arial" w:cs="Arial"/>
        </w:rPr>
        <w:t xml:space="preserve"> </w:t>
      </w:r>
      <w:r w:rsidRPr="00297896">
        <w:rPr>
          <w:rFonts w:ascii="Arial" w:hAnsi="Arial" w:cs="Arial"/>
        </w:rPr>
        <w:t xml:space="preserve">HODGES, MARK </w:t>
      </w:r>
      <w:r w:rsidR="00E1344F" w:rsidRPr="00297896">
        <w:rPr>
          <w:rFonts w:ascii="Arial" w:hAnsi="Arial" w:cs="Arial"/>
        </w:rPr>
        <w:t xml:space="preserve">JUROR FEES </w:t>
      </w:r>
      <w:r w:rsidRPr="00297896">
        <w:rPr>
          <w:rFonts w:ascii="Arial" w:hAnsi="Arial" w:cs="Arial"/>
        </w:rPr>
        <w:t>12.52</w:t>
      </w:r>
      <w:r w:rsidR="00297896">
        <w:rPr>
          <w:rFonts w:ascii="Arial" w:hAnsi="Arial" w:cs="Arial"/>
        </w:rPr>
        <w:t xml:space="preserve"> </w:t>
      </w:r>
      <w:r w:rsidRPr="00297896">
        <w:rPr>
          <w:rFonts w:ascii="Arial" w:hAnsi="Arial" w:cs="Arial"/>
        </w:rPr>
        <w:t xml:space="preserve">HOT SPRINGS FIRE DEPT. </w:t>
      </w:r>
      <w:r w:rsidR="00E1344F" w:rsidRPr="00297896">
        <w:rPr>
          <w:rFonts w:ascii="Arial" w:hAnsi="Arial" w:cs="Arial"/>
        </w:rPr>
        <w:t xml:space="preserve">FIRE INSURANCE REFUND </w:t>
      </w:r>
      <w:r w:rsidRPr="00297896">
        <w:rPr>
          <w:rFonts w:ascii="Arial" w:hAnsi="Arial" w:cs="Arial"/>
        </w:rPr>
        <w:t>442.54</w:t>
      </w:r>
      <w:r w:rsidR="00297896">
        <w:rPr>
          <w:rFonts w:ascii="Arial" w:hAnsi="Arial" w:cs="Arial"/>
        </w:rPr>
        <w:t xml:space="preserve"> </w:t>
      </w:r>
      <w:r w:rsidRPr="00297896">
        <w:rPr>
          <w:rFonts w:ascii="Arial" w:hAnsi="Arial" w:cs="Arial"/>
        </w:rPr>
        <w:t xml:space="preserve">HUNSAKER, DIXIE </w:t>
      </w:r>
      <w:r w:rsidR="00E1344F" w:rsidRPr="00297896">
        <w:rPr>
          <w:rFonts w:ascii="Arial" w:hAnsi="Arial" w:cs="Arial"/>
        </w:rPr>
        <w:t xml:space="preserve">JUROR FEES </w:t>
      </w:r>
      <w:r w:rsidRPr="00297896">
        <w:rPr>
          <w:rFonts w:ascii="Arial" w:hAnsi="Arial" w:cs="Arial"/>
        </w:rPr>
        <w:t>12.52</w:t>
      </w:r>
      <w:r w:rsidR="00297896">
        <w:rPr>
          <w:rFonts w:ascii="Arial" w:hAnsi="Arial" w:cs="Arial"/>
        </w:rPr>
        <w:t xml:space="preserve"> </w:t>
      </w:r>
      <w:r w:rsidRPr="00297896">
        <w:rPr>
          <w:rFonts w:ascii="Arial" w:hAnsi="Arial" w:cs="Arial"/>
        </w:rPr>
        <w:t>JOE CARTER</w:t>
      </w:r>
      <w:r w:rsidR="00E1344F" w:rsidRPr="00297896">
        <w:rPr>
          <w:rFonts w:ascii="Arial" w:hAnsi="Arial" w:cs="Arial"/>
        </w:rPr>
        <w:t xml:space="preserve"> </w:t>
      </w:r>
      <w:r w:rsidRPr="00297896">
        <w:rPr>
          <w:rFonts w:ascii="Arial" w:hAnsi="Arial" w:cs="Arial"/>
        </w:rPr>
        <w:t>WEED FORESTRY GRAN</w:t>
      </w:r>
      <w:r w:rsidR="00E1344F" w:rsidRPr="00297896">
        <w:rPr>
          <w:rFonts w:ascii="Arial" w:hAnsi="Arial" w:cs="Arial"/>
        </w:rPr>
        <w:t>T</w:t>
      </w:r>
      <w:r w:rsidRPr="00297896">
        <w:rPr>
          <w:rFonts w:ascii="Arial" w:hAnsi="Arial" w:cs="Arial"/>
        </w:rPr>
        <w:t xml:space="preserve"> 329.29</w:t>
      </w:r>
      <w:r w:rsidR="00297896">
        <w:rPr>
          <w:rFonts w:ascii="Arial" w:hAnsi="Arial" w:cs="Arial"/>
        </w:rPr>
        <w:t xml:space="preserve"> </w:t>
      </w:r>
      <w:r w:rsidRPr="00297896">
        <w:rPr>
          <w:rFonts w:ascii="Arial" w:hAnsi="Arial" w:cs="Arial"/>
        </w:rPr>
        <w:t xml:space="preserve">KEYSTONE FIRE DEPT. </w:t>
      </w:r>
      <w:r w:rsidR="00E1344F" w:rsidRPr="00297896">
        <w:rPr>
          <w:rFonts w:ascii="Arial" w:hAnsi="Arial" w:cs="Arial"/>
        </w:rPr>
        <w:t>FIRE INSURANCE REFUND</w:t>
      </w:r>
      <w:r w:rsidRPr="00297896">
        <w:rPr>
          <w:rFonts w:ascii="Arial" w:hAnsi="Arial" w:cs="Arial"/>
        </w:rPr>
        <w:t xml:space="preserve"> 446.34</w:t>
      </w:r>
      <w:r w:rsidR="00297896">
        <w:rPr>
          <w:rFonts w:ascii="Arial" w:hAnsi="Arial" w:cs="Arial"/>
        </w:rPr>
        <w:t xml:space="preserve"> </w:t>
      </w:r>
      <w:r w:rsidRPr="00297896">
        <w:rPr>
          <w:rFonts w:ascii="Arial" w:hAnsi="Arial" w:cs="Arial"/>
        </w:rPr>
        <w:t xml:space="preserve">KRETSCHMER, RICHARD </w:t>
      </w:r>
      <w:r w:rsidR="00E1344F" w:rsidRPr="00297896">
        <w:rPr>
          <w:rFonts w:ascii="Arial" w:hAnsi="Arial" w:cs="Arial"/>
        </w:rPr>
        <w:t xml:space="preserve">JUROR FEES </w:t>
      </w:r>
      <w:r w:rsidRPr="00297896">
        <w:rPr>
          <w:rFonts w:ascii="Arial" w:hAnsi="Arial" w:cs="Arial"/>
        </w:rPr>
        <w:t>53.36</w:t>
      </w:r>
      <w:r w:rsidR="00297896">
        <w:rPr>
          <w:rFonts w:ascii="Arial" w:hAnsi="Arial" w:cs="Arial"/>
        </w:rPr>
        <w:t xml:space="preserve"> </w:t>
      </w:r>
      <w:r w:rsidRPr="00297896">
        <w:rPr>
          <w:rFonts w:ascii="Arial" w:hAnsi="Arial" w:cs="Arial"/>
        </w:rPr>
        <w:t xml:space="preserve">LAWSON, KATHLEEN </w:t>
      </w:r>
      <w:r w:rsidR="00E1344F" w:rsidRPr="00297896">
        <w:rPr>
          <w:rFonts w:ascii="Arial" w:hAnsi="Arial" w:cs="Arial"/>
        </w:rPr>
        <w:t xml:space="preserve">JUROR FEES </w:t>
      </w:r>
      <w:r w:rsidRPr="00297896">
        <w:rPr>
          <w:rFonts w:ascii="Arial" w:hAnsi="Arial" w:cs="Arial"/>
        </w:rPr>
        <w:t>10.84</w:t>
      </w:r>
      <w:r w:rsidR="00297896">
        <w:rPr>
          <w:rFonts w:ascii="Arial" w:hAnsi="Arial" w:cs="Arial"/>
        </w:rPr>
        <w:t xml:space="preserve"> </w:t>
      </w:r>
      <w:r w:rsidRPr="00297896">
        <w:rPr>
          <w:rFonts w:ascii="Arial" w:hAnsi="Arial" w:cs="Arial"/>
        </w:rPr>
        <w:t xml:space="preserve">LAWSON, TRACEY </w:t>
      </w:r>
      <w:r w:rsidR="00E1344F" w:rsidRPr="00297896">
        <w:rPr>
          <w:rFonts w:ascii="Arial" w:hAnsi="Arial" w:cs="Arial"/>
        </w:rPr>
        <w:t xml:space="preserve">JUROR FEES </w:t>
      </w:r>
      <w:r w:rsidRPr="00297896">
        <w:rPr>
          <w:rFonts w:ascii="Arial" w:hAnsi="Arial" w:cs="Arial"/>
        </w:rPr>
        <w:t>12.52</w:t>
      </w:r>
    </w:p>
    <w:p w:rsidR="005829A1" w:rsidRPr="00297896" w:rsidRDefault="005829A1" w:rsidP="00E1344F">
      <w:pPr>
        <w:autoSpaceDE w:val="0"/>
        <w:autoSpaceDN w:val="0"/>
        <w:adjustRightInd w:val="0"/>
        <w:rPr>
          <w:rFonts w:ascii="Arial" w:hAnsi="Arial" w:cs="Arial"/>
        </w:rPr>
      </w:pPr>
      <w:r w:rsidRPr="00297896">
        <w:rPr>
          <w:rFonts w:ascii="Arial" w:hAnsi="Arial" w:cs="Arial"/>
        </w:rPr>
        <w:t xml:space="preserve">MARK &amp; SHANNON STITES </w:t>
      </w:r>
      <w:r w:rsidR="00E1344F" w:rsidRPr="00297896">
        <w:rPr>
          <w:rFonts w:ascii="Arial" w:hAnsi="Arial" w:cs="Arial"/>
        </w:rPr>
        <w:t xml:space="preserve">AIRPORT CONTRACT </w:t>
      </w:r>
      <w:r w:rsidRPr="00297896">
        <w:rPr>
          <w:rFonts w:ascii="Arial" w:hAnsi="Arial" w:cs="Arial"/>
        </w:rPr>
        <w:t>3,000.00</w:t>
      </w:r>
      <w:r w:rsidR="00297896">
        <w:rPr>
          <w:rFonts w:ascii="Arial" w:hAnsi="Arial" w:cs="Arial"/>
        </w:rPr>
        <w:t xml:space="preserve"> </w:t>
      </w:r>
      <w:r w:rsidRPr="00297896">
        <w:rPr>
          <w:rFonts w:ascii="Arial" w:hAnsi="Arial" w:cs="Arial"/>
        </w:rPr>
        <w:t xml:space="preserve">MASSA, LOIS </w:t>
      </w:r>
      <w:r w:rsidR="00E1344F" w:rsidRPr="00297896">
        <w:rPr>
          <w:rFonts w:ascii="Arial" w:hAnsi="Arial" w:cs="Arial"/>
        </w:rPr>
        <w:t>JUROR FEES</w:t>
      </w:r>
      <w:r w:rsidRPr="00297896">
        <w:rPr>
          <w:rFonts w:ascii="Arial" w:hAnsi="Arial" w:cs="Arial"/>
        </w:rPr>
        <w:t xml:space="preserve"> 13.36</w:t>
      </w:r>
      <w:r w:rsidR="00297896">
        <w:rPr>
          <w:rFonts w:ascii="Arial" w:hAnsi="Arial" w:cs="Arial"/>
        </w:rPr>
        <w:t xml:space="preserve"> </w:t>
      </w:r>
      <w:r w:rsidRPr="00297896">
        <w:rPr>
          <w:rFonts w:ascii="Arial" w:hAnsi="Arial" w:cs="Arial"/>
        </w:rPr>
        <w:t>MCLEOD'S PRINTING</w:t>
      </w:r>
      <w:r w:rsidR="00E1344F" w:rsidRPr="00297896">
        <w:rPr>
          <w:rFonts w:ascii="Arial" w:hAnsi="Arial" w:cs="Arial"/>
        </w:rPr>
        <w:t xml:space="preserve"> ELECTION SUPPLIES</w:t>
      </w:r>
      <w:r w:rsidR="00297896">
        <w:rPr>
          <w:rFonts w:ascii="Arial" w:hAnsi="Arial" w:cs="Arial"/>
        </w:rPr>
        <w:t xml:space="preserve"> </w:t>
      </w:r>
      <w:r w:rsidRPr="00297896">
        <w:rPr>
          <w:rFonts w:ascii="Arial" w:hAnsi="Arial" w:cs="Arial"/>
        </w:rPr>
        <w:t>12.50</w:t>
      </w:r>
      <w:r w:rsidR="00297896">
        <w:rPr>
          <w:rFonts w:ascii="Arial" w:hAnsi="Arial" w:cs="Arial"/>
        </w:rPr>
        <w:t xml:space="preserve"> </w:t>
      </w:r>
      <w:r w:rsidRPr="00297896">
        <w:rPr>
          <w:rFonts w:ascii="Arial" w:hAnsi="Arial" w:cs="Arial"/>
        </w:rPr>
        <w:t xml:space="preserve">MCNEIL, PAUL </w:t>
      </w:r>
      <w:r w:rsidR="00E1344F" w:rsidRPr="00297896">
        <w:rPr>
          <w:rFonts w:ascii="Arial" w:hAnsi="Arial" w:cs="Arial"/>
        </w:rPr>
        <w:t xml:space="preserve">JUROR FEES </w:t>
      </w:r>
      <w:r w:rsidRPr="00297896">
        <w:rPr>
          <w:rFonts w:ascii="Arial" w:hAnsi="Arial" w:cs="Arial"/>
        </w:rPr>
        <w:t>40.24</w:t>
      </w:r>
      <w:r w:rsidR="00297896">
        <w:rPr>
          <w:rFonts w:ascii="Arial" w:hAnsi="Arial" w:cs="Arial"/>
        </w:rPr>
        <w:t xml:space="preserve"> </w:t>
      </w:r>
      <w:r w:rsidRPr="00297896">
        <w:rPr>
          <w:rFonts w:ascii="Arial" w:hAnsi="Arial" w:cs="Arial"/>
        </w:rPr>
        <w:t>MG OIL COMPANY HWY TUBE 62.31</w:t>
      </w:r>
      <w:r w:rsidR="00297896">
        <w:rPr>
          <w:rFonts w:ascii="Arial" w:hAnsi="Arial" w:cs="Arial"/>
        </w:rPr>
        <w:t xml:space="preserve"> </w:t>
      </w:r>
      <w:r w:rsidRPr="00297896">
        <w:rPr>
          <w:rFonts w:ascii="Arial" w:hAnsi="Arial" w:cs="Arial"/>
        </w:rPr>
        <w:t xml:space="preserve">MOLZ, SHARON </w:t>
      </w:r>
      <w:r w:rsidR="00E1344F" w:rsidRPr="00297896">
        <w:rPr>
          <w:rFonts w:ascii="Arial" w:hAnsi="Arial" w:cs="Arial"/>
        </w:rPr>
        <w:t xml:space="preserve">JUROR FEES </w:t>
      </w:r>
      <w:r w:rsidRPr="00297896">
        <w:rPr>
          <w:rFonts w:ascii="Arial" w:hAnsi="Arial" w:cs="Arial"/>
        </w:rPr>
        <w:t>72.68</w:t>
      </w:r>
      <w:r w:rsidR="00297896">
        <w:rPr>
          <w:rFonts w:ascii="Arial" w:hAnsi="Arial" w:cs="Arial"/>
        </w:rPr>
        <w:t xml:space="preserve"> </w:t>
      </w:r>
      <w:r w:rsidRPr="00297896">
        <w:rPr>
          <w:rFonts w:ascii="Arial" w:hAnsi="Arial" w:cs="Arial"/>
        </w:rPr>
        <w:t xml:space="preserve">PRINGLE FIRE DEPT.  </w:t>
      </w:r>
      <w:r w:rsidR="00E1344F" w:rsidRPr="00297896">
        <w:rPr>
          <w:rFonts w:ascii="Arial" w:hAnsi="Arial" w:cs="Arial"/>
        </w:rPr>
        <w:t xml:space="preserve">3RD QRTR PAYMENT </w:t>
      </w:r>
      <w:r w:rsidRPr="00297896">
        <w:rPr>
          <w:rFonts w:ascii="Arial" w:hAnsi="Arial" w:cs="Arial"/>
        </w:rPr>
        <w:t>5,440.43</w:t>
      </w:r>
      <w:r w:rsidR="00297896">
        <w:rPr>
          <w:rFonts w:ascii="Arial" w:hAnsi="Arial" w:cs="Arial"/>
        </w:rPr>
        <w:t xml:space="preserve"> </w:t>
      </w:r>
      <w:r w:rsidRPr="00297896">
        <w:rPr>
          <w:rFonts w:ascii="Arial" w:hAnsi="Arial" w:cs="Arial"/>
        </w:rPr>
        <w:t xml:space="preserve">PUTNEY, JAMES </w:t>
      </w:r>
      <w:r w:rsidR="00E1344F" w:rsidRPr="00297896">
        <w:rPr>
          <w:rFonts w:ascii="Arial" w:hAnsi="Arial" w:cs="Arial"/>
        </w:rPr>
        <w:t xml:space="preserve">JUROR FEES </w:t>
      </w:r>
      <w:r w:rsidRPr="00297896">
        <w:rPr>
          <w:rFonts w:ascii="Arial" w:hAnsi="Arial" w:cs="Arial"/>
        </w:rPr>
        <w:t>10.84</w:t>
      </w:r>
      <w:r w:rsidR="00297896">
        <w:rPr>
          <w:rFonts w:ascii="Arial" w:hAnsi="Arial" w:cs="Arial"/>
        </w:rPr>
        <w:t xml:space="preserve"> </w:t>
      </w:r>
      <w:r w:rsidRPr="00297896">
        <w:rPr>
          <w:rFonts w:ascii="Arial" w:hAnsi="Arial" w:cs="Arial"/>
        </w:rPr>
        <w:t xml:space="preserve">QUILL CORPORATION </w:t>
      </w:r>
      <w:r w:rsidR="00E1344F" w:rsidRPr="00297896">
        <w:rPr>
          <w:rFonts w:ascii="Arial" w:hAnsi="Arial" w:cs="Arial"/>
        </w:rPr>
        <w:t>STATES ATTORNEY SUPPLIES</w:t>
      </w:r>
      <w:r w:rsidRPr="00297896">
        <w:rPr>
          <w:rFonts w:ascii="Arial" w:hAnsi="Arial" w:cs="Arial"/>
        </w:rPr>
        <w:t xml:space="preserve"> 116.82</w:t>
      </w:r>
    </w:p>
    <w:p w:rsidR="005829A1" w:rsidRPr="00297896" w:rsidRDefault="005829A1" w:rsidP="00E1344F">
      <w:pPr>
        <w:autoSpaceDE w:val="0"/>
        <w:autoSpaceDN w:val="0"/>
        <w:adjustRightInd w:val="0"/>
        <w:rPr>
          <w:rFonts w:ascii="Arial" w:hAnsi="Arial" w:cs="Arial"/>
        </w:rPr>
      </w:pPr>
      <w:r w:rsidRPr="00297896">
        <w:rPr>
          <w:rFonts w:ascii="Arial" w:hAnsi="Arial" w:cs="Arial"/>
        </w:rPr>
        <w:t>RELIASTAR LIFE INSURANCE COMPANY COUNTY PAID LIFE  740.97</w:t>
      </w:r>
      <w:r w:rsidR="00297896">
        <w:rPr>
          <w:rFonts w:ascii="Arial" w:hAnsi="Arial" w:cs="Arial"/>
        </w:rPr>
        <w:t xml:space="preserve"> </w:t>
      </w:r>
      <w:r w:rsidRPr="00297896">
        <w:rPr>
          <w:rFonts w:ascii="Arial" w:hAnsi="Arial" w:cs="Arial"/>
        </w:rPr>
        <w:t xml:space="preserve">RICOH USA, INC </w:t>
      </w:r>
      <w:r w:rsidR="00E1344F" w:rsidRPr="00297896">
        <w:rPr>
          <w:rFonts w:ascii="Arial" w:hAnsi="Arial" w:cs="Arial"/>
        </w:rPr>
        <w:t xml:space="preserve">COPIER SUPPLIES </w:t>
      </w:r>
      <w:r w:rsidRPr="00297896">
        <w:rPr>
          <w:rFonts w:ascii="Arial" w:hAnsi="Arial" w:cs="Arial"/>
        </w:rPr>
        <w:t>176.65</w:t>
      </w:r>
      <w:r w:rsidR="00297896">
        <w:rPr>
          <w:rFonts w:ascii="Arial" w:hAnsi="Arial" w:cs="Arial"/>
        </w:rPr>
        <w:t xml:space="preserve"> </w:t>
      </w:r>
      <w:r w:rsidRPr="00297896">
        <w:rPr>
          <w:rFonts w:ascii="Arial" w:hAnsi="Arial" w:cs="Arial"/>
        </w:rPr>
        <w:t xml:space="preserve">RIEPMA, MARIE </w:t>
      </w:r>
      <w:r w:rsidR="00E1344F" w:rsidRPr="00297896">
        <w:rPr>
          <w:rFonts w:ascii="Arial" w:hAnsi="Arial" w:cs="Arial"/>
        </w:rPr>
        <w:t xml:space="preserve">JUROR FEES </w:t>
      </w:r>
      <w:r w:rsidRPr="00297896">
        <w:rPr>
          <w:rFonts w:ascii="Arial" w:hAnsi="Arial" w:cs="Arial"/>
        </w:rPr>
        <w:t>11.68</w:t>
      </w:r>
      <w:r w:rsidR="00297896">
        <w:rPr>
          <w:rFonts w:ascii="Arial" w:hAnsi="Arial" w:cs="Arial"/>
        </w:rPr>
        <w:t xml:space="preserve"> </w:t>
      </w:r>
      <w:r w:rsidRPr="00297896">
        <w:rPr>
          <w:rFonts w:ascii="Arial" w:hAnsi="Arial" w:cs="Arial"/>
        </w:rPr>
        <w:t xml:space="preserve">RITTBERGER, DUSTIN </w:t>
      </w:r>
      <w:r w:rsidR="00E1344F" w:rsidRPr="00297896">
        <w:rPr>
          <w:rFonts w:ascii="Arial" w:hAnsi="Arial" w:cs="Arial"/>
        </w:rPr>
        <w:t xml:space="preserve">JUROR FEES </w:t>
      </w:r>
      <w:r w:rsidRPr="00297896">
        <w:rPr>
          <w:rFonts w:ascii="Arial" w:hAnsi="Arial" w:cs="Arial"/>
        </w:rPr>
        <w:t>26.80</w:t>
      </w:r>
      <w:r w:rsidR="00297896">
        <w:rPr>
          <w:rFonts w:ascii="Arial" w:hAnsi="Arial" w:cs="Arial"/>
        </w:rPr>
        <w:t xml:space="preserve"> </w:t>
      </w:r>
      <w:r w:rsidRPr="00297896">
        <w:rPr>
          <w:rFonts w:ascii="Arial" w:hAnsi="Arial" w:cs="Arial"/>
        </w:rPr>
        <w:t xml:space="preserve">SCHROEDER, JERRY </w:t>
      </w:r>
      <w:r w:rsidR="00E1344F" w:rsidRPr="00297896">
        <w:rPr>
          <w:rFonts w:ascii="Arial" w:hAnsi="Arial" w:cs="Arial"/>
        </w:rPr>
        <w:t xml:space="preserve">JUROR FEES </w:t>
      </w:r>
      <w:r w:rsidRPr="00297896">
        <w:rPr>
          <w:rFonts w:ascii="Arial" w:hAnsi="Arial" w:cs="Arial"/>
        </w:rPr>
        <w:t>71.00</w:t>
      </w:r>
      <w:r w:rsidR="00297896">
        <w:rPr>
          <w:rFonts w:ascii="Arial" w:hAnsi="Arial" w:cs="Arial"/>
        </w:rPr>
        <w:t xml:space="preserve"> </w:t>
      </w:r>
      <w:r w:rsidRPr="00297896">
        <w:rPr>
          <w:rFonts w:ascii="Arial" w:hAnsi="Arial" w:cs="Arial"/>
        </w:rPr>
        <w:t xml:space="preserve">SCOTT &amp; ELIZABETH SMITH </w:t>
      </w:r>
      <w:r w:rsidR="00E1344F" w:rsidRPr="00297896">
        <w:rPr>
          <w:rFonts w:ascii="Arial" w:hAnsi="Arial" w:cs="Arial"/>
        </w:rPr>
        <w:t>TAX REFUND #’S 1002R, 1003R, 1004R, 1005R</w:t>
      </w:r>
      <w:r w:rsidRPr="00297896">
        <w:rPr>
          <w:rFonts w:ascii="Arial" w:hAnsi="Arial" w:cs="Arial"/>
        </w:rPr>
        <w:t xml:space="preserve">  649.37</w:t>
      </w:r>
      <w:r w:rsidR="00297896">
        <w:rPr>
          <w:rFonts w:ascii="Arial" w:hAnsi="Arial" w:cs="Arial"/>
        </w:rPr>
        <w:t xml:space="preserve"> </w:t>
      </w:r>
      <w:r w:rsidRPr="00297896">
        <w:rPr>
          <w:rFonts w:ascii="Arial" w:hAnsi="Arial" w:cs="Arial"/>
        </w:rPr>
        <w:t xml:space="preserve">SD ASSOC OF CNTY COMMISSIONERS </w:t>
      </w:r>
      <w:r w:rsidR="00E1344F" w:rsidRPr="00297896">
        <w:rPr>
          <w:rFonts w:ascii="Arial" w:hAnsi="Arial" w:cs="Arial"/>
        </w:rPr>
        <w:t xml:space="preserve">CONVENTION FEES </w:t>
      </w:r>
      <w:r w:rsidRPr="00297896">
        <w:rPr>
          <w:rFonts w:ascii="Arial" w:hAnsi="Arial" w:cs="Arial"/>
        </w:rPr>
        <w:t>175.00</w:t>
      </w:r>
      <w:r w:rsidR="00297896">
        <w:rPr>
          <w:rFonts w:ascii="Arial" w:hAnsi="Arial" w:cs="Arial"/>
        </w:rPr>
        <w:t xml:space="preserve"> </w:t>
      </w:r>
      <w:r w:rsidRPr="00297896">
        <w:rPr>
          <w:rFonts w:ascii="Arial" w:hAnsi="Arial" w:cs="Arial"/>
        </w:rPr>
        <w:t xml:space="preserve">SERVALL TOWEL &amp; LINEN </w:t>
      </w:r>
      <w:r w:rsidR="00E1344F" w:rsidRPr="00297896">
        <w:rPr>
          <w:rFonts w:ascii="Arial" w:hAnsi="Arial" w:cs="Arial"/>
        </w:rPr>
        <w:t>UNIFORMS</w:t>
      </w:r>
      <w:r w:rsidRPr="00297896">
        <w:rPr>
          <w:rFonts w:ascii="Arial" w:hAnsi="Arial" w:cs="Arial"/>
        </w:rPr>
        <w:t xml:space="preserve"> 94.37</w:t>
      </w:r>
      <w:r w:rsidR="00297896">
        <w:rPr>
          <w:rFonts w:ascii="Arial" w:hAnsi="Arial" w:cs="Arial"/>
        </w:rPr>
        <w:t xml:space="preserve"> </w:t>
      </w:r>
      <w:r w:rsidRPr="00297896">
        <w:rPr>
          <w:rFonts w:ascii="Arial" w:hAnsi="Arial" w:cs="Arial"/>
        </w:rPr>
        <w:t xml:space="preserve">SEVENTH CIRCUIT CASA PROGRAM </w:t>
      </w:r>
      <w:r w:rsidR="00E1344F" w:rsidRPr="00297896">
        <w:rPr>
          <w:rFonts w:ascii="Arial" w:hAnsi="Arial" w:cs="Arial"/>
        </w:rPr>
        <w:t xml:space="preserve">SUPPORT </w:t>
      </w:r>
      <w:r w:rsidRPr="00297896">
        <w:rPr>
          <w:rFonts w:ascii="Arial" w:hAnsi="Arial" w:cs="Arial"/>
        </w:rPr>
        <w:t>800.00</w:t>
      </w:r>
    </w:p>
    <w:p w:rsidR="005829A1" w:rsidRPr="00297896" w:rsidRDefault="005829A1" w:rsidP="00297896">
      <w:pPr>
        <w:autoSpaceDE w:val="0"/>
        <w:autoSpaceDN w:val="0"/>
        <w:adjustRightInd w:val="0"/>
        <w:rPr>
          <w:rFonts w:ascii="Arial" w:hAnsi="Arial" w:cs="Arial"/>
        </w:rPr>
      </w:pPr>
      <w:r w:rsidRPr="00297896">
        <w:rPr>
          <w:rFonts w:ascii="Arial" w:hAnsi="Arial" w:cs="Arial"/>
        </w:rPr>
        <w:t>THE OVERHEAD DOOR CO. HWY BG DOOR 1,311.47</w:t>
      </w:r>
      <w:r w:rsidR="00297896">
        <w:rPr>
          <w:rFonts w:ascii="Arial" w:hAnsi="Arial" w:cs="Arial"/>
        </w:rPr>
        <w:t xml:space="preserve"> </w:t>
      </w:r>
      <w:r w:rsidRPr="00297896">
        <w:rPr>
          <w:rFonts w:ascii="Arial" w:hAnsi="Arial" w:cs="Arial"/>
        </w:rPr>
        <w:t xml:space="preserve">TOWN OF BUFFALO GAP </w:t>
      </w:r>
      <w:r w:rsidR="00297896" w:rsidRPr="00297896">
        <w:rPr>
          <w:rFonts w:ascii="Arial" w:hAnsi="Arial" w:cs="Arial"/>
        </w:rPr>
        <w:t xml:space="preserve">HAZ MITIGATION GRANT </w:t>
      </w:r>
      <w:r w:rsidRPr="00297896">
        <w:rPr>
          <w:rFonts w:ascii="Arial" w:hAnsi="Arial" w:cs="Arial"/>
        </w:rPr>
        <w:t>487.00</w:t>
      </w:r>
      <w:r w:rsidR="00297896">
        <w:rPr>
          <w:rFonts w:ascii="Arial" w:hAnsi="Arial" w:cs="Arial"/>
        </w:rPr>
        <w:t xml:space="preserve"> </w:t>
      </w:r>
      <w:r w:rsidRPr="00297896">
        <w:rPr>
          <w:rFonts w:ascii="Arial" w:hAnsi="Arial" w:cs="Arial"/>
        </w:rPr>
        <w:t>UNITED STATES GEOLOGICAL SURV</w:t>
      </w:r>
      <w:r w:rsidR="00297896" w:rsidRPr="00297896">
        <w:rPr>
          <w:rFonts w:ascii="Arial" w:hAnsi="Arial" w:cs="Arial"/>
        </w:rPr>
        <w:t xml:space="preserve">EY PLANNING </w:t>
      </w:r>
      <w:r w:rsidRPr="00297896">
        <w:rPr>
          <w:rFonts w:ascii="Arial" w:hAnsi="Arial" w:cs="Arial"/>
        </w:rPr>
        <w:t>2,745.00</w:t>
      </w:r>
      <w:r w:rsidR="00297896">
        <w:rPr>
          <w:rFonts w:ascii="Arial" w:hAnsi="Arial" w:cs="Arial"/>
        </w:rPr>
        <w:t xml:space="preserve"> </w:t>
      </w:r>
      <w:r w:rsidRPr="00297896">
        <w:rPr>
          <w:rFonts w:ascii="Arial" w:hAnsi="Arial" w:cs="Arial"/>
        </w:rPr>
        <w:t xml:space="preserve">VFW POST 3442 </w:t>
      </w:r>
      <w:r w:rsidR="00297896" w:rsidRPr="00297896">
        <w:rPr>
          <w:rFonts w:ascii="Arial" w:hAnsi="Arial" w:cs="Arial"/>
        </w:rPr>
        <w:t xml:space="preserve">QRTLY PAYMENT </w:t>
      </w:r>
      <w:r w:rsidRPr="00297896">
        <w:rPr>
          <w:rFonts w:ascii="Arial" w:hAnsi="Arial" w:cs="Arial"/>
        </w:rPr>
        <w:t>250.00</w:t>
      </w:r>
      <w:r w:rsidR="00297896">
        <w:rPr>
          <w:rFonts w:ascii="Arial" w:hAnsi="Arial" w:cs="Arial"/>
        </w:rPr>
        <w:t xml:space="preserve"> </w:t>
      </w:r>
      <w:r w:rsidRPr="00297896">
        <w:rPr>
          <w:rFonts w:ascii="Arial" w:hAnsi="Arial" w:cs="Arial"/>
        </w:rPr>
        <w:t xml:space="preserve">WESTERN COMMUNICATIONS, INC. </w:t>
      </w:r>
      <w:r w:rsidR="00297896" w:rsidRPr="00297896">
        <w:rPr>
          <w:rFonts w:ascii="Arial" w:hAnsi="Arial" w:cs="Arial"/>
        </w:rPr>
        <w:t xml:space="preserve">AIRPORT RADIOS </w:t>
      </w:r>
      <w:r w:rsidRPr="00297896">
        <w:rPr>
          <w:rFonts w:ascii="Arial" w:hAnsi="Arial" w:cs="Arial"/>
        </w:rPr>
        <w:t>1,652.95</w:t>
      </w:r>
      <w:r w:rsidR="00297896">
        <w:rPr>
          <w:rFonts w:ascii="Arial" w:hAnsi="Arial" w:cs="Arial"/>
        </w:rPr>
        <w:t xml:space="preserve"> </w:t>
      </w:r>
      <w:r w:rsidRPr="00297896">
        <w:rPr>
          <w:rFonts w:ascii="Arial" w:hAnsi="Arial" w:cs="Arial"/>
        </w:rPr>
        <w:t xml:space="preserve">WHITE, PEGGY </w:t>
      </w:r>
      <w:r w:rsidR="00297896" w:rsidRPr="00297896">
        <w:rPr>
          <w:rFonts w:ascii="Arial" w:hAnsi="Arial" w:cs="Arial"/>
        </w:rPr>
        <w:t xml:space="preserve">JUROR FEES </w:t>
      </w:r>
      <w:r w:rsidRPr="00297896">
        <w:rPr>
          <w:rFonts w:ascii="Arial" w:hAnsi="Arial" w:cs="Arial"/>
        </w:rPr>
        <w:t>15.04</w:t>
      </w:r>
      <w:r w:rsidR="00297896">
        <w:rPr>
          <w:rFonts w:ascii="Arial" w:hAnsi="Arial" w:cs="Arial"/>
        </w:rPr>
        <w:t xml:space="preserve"> </w:t>
      </w:r>
      <w:r w:rsidRPr="00297896">
        <w:rPr>
          <w:rFonts w:ascii="Arial" w:hAnsi="Arial" w:cs="Arial"/>
        </w:rPr>
        <w:t xml:space="preserve">WHITTAKER, DIXIE </w:t>
      </w:r>
      <w:r w:rsidR="00297896" w:rsidRPr="00297896">
        <w:rPr>
          <w:rFonts w:ascii="Arial" w:hAnsi="Arial" w:cs="Arial"/>
        </w:rPr>
        <w:t xml:space="preserve">JUROR FEES </w:t>
      </w:r>
      <w:r w:rsidRPr="00297896">
        <w:rPr>
          <w:rFonts w:ascii="Arial" w:hAnsi="Arial" w:cs="Arial"/>
        </w:rPr>
        <w:t>10.84</w:t>
      </w:r>
      <w:r w:rsidR="00297896">
        <w:rPr>
          <w:rFonts w:ascii="Arial" w:hAnsi="Arial" w:cs="Arial"/>
        </w:rPr>
        <w:t xml:space="preserve"> </w:t>
      </w:r>
      <w:r w:rsidRPr="00297896">
        <w:rPr>
          <w:rFonts w:ascii="Arial" w:hAnsi="Arial" w:cs="Arial"/>
        </w:rPr>
        <w:t xml:space="preserve">WOODHALL, JOHN </w:t>
      </w:r>
      <w:r w:rsidR="00297896" w:rsidRPr="00297896">
        <w:rPr>
          <w:rFonts w:ascii="Arial" w:hAnsi="Arial" w:cs="Arial"/>
        </w:rPr>
        <w:t xml:space="preserve">JUROR FEES </w:t>
      </w:r>
      <w:r w:rsidRPr="00297896">
        <w:rPr>
          <w:rFonts w:ascii="Arial" w:hAnsi="Arial" w:cs="Arial"/>
        </w:rPr>
        <w:t>52.52</w:t>
      </w:r>
    </w:p>
    <w:p w:rsidR="00297896" w:rsidRDefault="005829A1" w:rsidP="00297896">
      <w:pPr>
        <w:autoSpaceDE w:val="0"/>
        <w:autoSpaceDN w:val="0"/>
        <w:adjustRightInd w:val="0"/>
        <w:rPr>
          <w:rFonts w:ascii="Courier New" w:hAnsi="Courier New" w:cs="Courier New"/>
          <w:sz w:val="30"/>
          <w:szCs w:val="30"/>
        </w:rPr>
      </w:pPr>
      <w:r>
        <w:rPr>
          <w:rFonts w:ascii="Courier New" w:hAnsi="Courier New" w:cs="Courier New"/>
          <w:sz w:val="30"/>
          <w:szCs w:val="30"/>
        </w:rPr>
        <w:t xml:space="preserve"> </w:t>
      </w:r>
    </w:p>
    <w:p w:rsidR="008A0502" w:rsidRPr="00C80181" w:rsidRDefault="00297896" w:rsidP="00297896">
      <w:pPr>
        <w:autoSpaceDE w:val="0"/>
        <w:autoSpaceDN w:val="0"/>
        <w:adjustRightInd w:val="0"/>
        <w:rPr>
          <w:rFonts w:ascii="Arial" w:hAnsi="Arial" w:cs="Arial"/>
        </w:rPr>
      </w:pPr>
      <w:r>
        <w:rPr>
          <w:rFonts w:ascii="Arial" w:hAnsi="Arial" w:cs="Arial"/>
        </w:rPr>
        <w:t xml:space="preserve">Chairman Lampert adjourned the regular session at 10:40 a.m. with the </w:t>
      </w:r>
      <w:r w:rsidRPr="00C80181">
        <w:rPr>
          <w:rFonts w:ascii="Arial" w:hAnsi="Arial" w:cs="Arial"/>
        </w:rPr>
        <w:t xml:space="preserve">next meeting being held </w:t>
      </w:r>
      <w:r>
        <w:rPr>
          <w:rFonts w:ascii="Arial" w:hAnsi="Arial" w:cs="Arial"/>
        </w:rPr>
        <w:t>Sept. 21</w:t>
      </w:r>
      <w:r w:rsidRPr="00297896">
        <w:rPr>
          <w:rFonts w:ascii="Arial" w:hAnsi="Arial" w:cs="Arial"/>
          <w:vertAlign w:val="superscript"/>
        </w:rPr>
        <w:t>st</w:t>
      </w:r>
      <w:r>
        <w:rPr>
          <w:rFonts w:ascii="Arial" w:hAnsi="Arial" w:cs="Arial"/>
        </w:rPr>
        <w:t>, 2016</w:t>
      </w:r>
      <w:r w:rsidRPr="00C80181">
        <w:rPr>
          <w:rFonts w:ascii="Arial" w:hAnsi="Arial" w:cs="Arial"/>
        </w:rPr>
        <w:t xml:space="preserve"> at 8:00 a.m. in the Commissioner’s Room in the Custer County Courthouse.</w:t>
      </w:r>
    </w:p>
    <w:p w:rsidR="00BF50E0" w:rsidRPr="00C80181" w:rsidRDefault="00BF50E0" w:rsidP="00BF50E0">
      <w:pPr>
        <w:rPr>
          <w:rFonts w:ascii="Arial" w:hAnsi="Arial" w:cs="Arial"/>
        </w:rPr>
      </w:pPr>
    </w:p>
    <w:p w:rsidR="009A501A" w:rsidRDefault="009A501A" w:rsidP="008F5C65">
      <w:pPr>
        <w:pStyle w:val="PlainText"/>
        <w:rPr>
          <w:rFonts w:ascii="Arial" w:hAnsi="Arial" w:cs="Arial"/>
        </w:rPr>
      </w:pPr>
    </w:p>
    <w:p w:rsidR="009A501A" w:rsidRPr="008935C1" w:rsidRDefault="009A501A" w:rsidP="008F5C65">
      <w:pPr>
        <w:pStyle w:val="PlainText"/>
        <w:rPr>
          <w:rFonts w:ascii="Arial" w:hAnsi="Arial" w:cs="Arial"/>
          <w:sz w:val="24"/>
          <w:szCs w:val="24"/>
        </w:rPr>
      </w:pPr>
    </w:p>
    <w:p w:rsidR="009A501A" w:rsidRPr="008935C1" w:rsidRDefault="009A501A" w:rsidP="008F5C65">
      <w:pPr>
        <w:pStyle w:val="PlainText"/>
        <w:rPr>
          <w:rFonts w:ascii="Arial" w:hAnsi="Arial" w:cs="Arial"/>
          <w:sz w:val="24"/>
          <w:szCs w:val="24"/>
        </w:rPr>
      </w:pPr>
    </w:p>
    <w:p w:rsidR="008F5C65" w:rsidRPr="008935C1" w:rsidRDefault="008F5C65" w:rsidP="008F5C65">
      <w:pPr>
        <w:pStyle w:val="PlainText"/>
        <w:rPr>
          <w:rFonts w:ascii="Arial" w:hAnsi="Arial" w:cs="Arial"/>
          <w:sz w:val="24"/>
          <w:szCs w:val="24"/>
        </w:rPr>
      </w:pPr>
      <w:r w:rsidRPr="008935C1">
        <w:rPr>
          <w:rFonts w:ascii="Arial" w:hAnsi="Arial" w:cs="Arial"/>
          <w:sz w:val="24"/>
          <w:szCs w:val="24"/>
        </w:rPr>
        <w:t>Attest:                                                               ___________________________</w:t>
      </w:r>
    </w:p>
    <w:p w:rsidR="008F5C65" w:rsidRPr="008935C1" w:rsidRDefault="008F5C65" w:rsidP="008F5C65">
      <w:pPr>
        <w:pStyle w:val="PlainText"/>
        <w:rPr>
          <w:rFonts w:ascii="Arial" w:hAnsi="Arial" w:cs="Arial"/>
          <w:sz w:val="24"/>
          <w:szCs w:val="24"/>
        </w:rPr>
      </w:pPr>
    </w:p>
    <w:p w:rsidR="008F5C65" w:rsidRPr="008935C1" w:rsidRDefault="008935C1" w:rsidP="008F5C65">
      <w:pPr>
        <w:pStyle w:val="PlainText"/>
        <w:rPr>
          <w:rFonts w:ascii="Arial" w:hAnsi="Arial" w:cs="Arial"/>
          <w:sz w:val="24"/>
          <w:szCs w:val="24"/>
        </w:rPr>
      </w:pPr>
      <w:r w:rsidRPr="008935C1">
        <w:rPr>
          <w:rFonts w:ascii="Arial" w:hAnsi="Arial" w:cs="Arial"/>
          <w:sz w:val="24"/>
          <w:szCs w:val="24"/>
        </w:rPr>
        <w:t>Nancy Christensen, Auditor</w:t>
      </w:r>
      <w:r w:rsidR="008F5C65" w:rsidRPr="008935C1">
        <w:rPr>
          <w:rFonts w:ascii="Arial" w:hAnsi="Arial" w:cs="Arial"/>
          <w:sz w:val="24"/>
          <w:szCs w:val="24"/>
        </w:rPr>
        <w:t xml:space="preserve">              </w:t>
      </w:r>
      <w:r w:rsidR="005C2A58" w:rsidRPr="008935C1">
        <w:rPr>
          <w:rFonts w:ascii="Arial" w:hAnsi="Arial" w:cs="Arial"/>
          <w:sz w:val="24"/>
          <w:szCs w:val="24"/>
        </w:rPr>
        <w:t xml:space="preserve">              </w:t>
      </w:r>
      <w:r w:rsidR="00207162" w:rsidRPr="008935C1">
        <w:rPr>
          <w:rFonts w:ascii="Arial" w:hAnsi="Arial" w:cs="Arial"/>
          <w:sz w:val="24"/>
          <w:szCs w:val="24"/>
        </w:rPr>
        <w:t xml:space="preserve"> </w:t>
      </w:r>
      <w:r w:rsidRPr="008935C1">
        <w:rPr>
          <w:rFonts w:ascii="Arial" w:hAnsi="Arial" w:cs="Arial"/>
          <w:sz w:val="24"/>
          <w:szCs w:val="24"/>
        </w:rPr>
        <w:t>Phil Lampert</w:t>
      </w:r>
      <w:r w:rsidR="008F5C65" w:rsidRPr="008935C1">
        <w:rPr>
          <w:rFonts w:ascii="Arial" w:hAnsi="Arial" w:cs="Arial"/>
          <w:sz w:val="24"/>
          <w:szCs w:val="24"/>
        </w:rPr>
        <w:t>, Chairman</w:t>
      </w:r>
    </w:p>
    <w:p w:rsidR="005C2A58" w:rsidRPr="008935C1" w:rsidRDefault="005C2A58" w:rsidP="008F5C65">
      <w:pPr>
        <w:pStyle w:val="PlainText"/>
        <w:rPr>
          <w:rFonts w:ascii="Arial" w:hAnsi="Arial" w:cs="Arial"/>
          <w:sz w:val="24"/>
          <w:szCs w:val="24"/>
        </w:rPr>
      </w:pPr>
    </w:p>
    <w:p w:rsidR="00EA00FB" w:rsidRPr="00BF3DC3" w:rsidRDefault="005C2A58" w:rsidP="00BA42BA">
      <w:pPr>
        <w:pStyle w:val="PlainText"/>
        <w:rPr>
          <w:rFonts w:ascii="Arial" w:hAnsi="Arial" w:cs="Arial"/>
          <w:b/>
          <w:u w:val="single"/>
        </w:rPr>
      </w:pPr>
      <w:r w:rsidRPr="008935C1">
        <w:rPr>
          <w:rFonts w:ascii="Arial" w:hAnsi="Arial" w:cs="Arial"/>
          <w:sz w:val="24"/>
          <w:szCs w:val="24"/>
        </w:rPr>
        <w:t>Published once at the total approximate cost of__________.</w:t>
      </w:r>
    </w:p>
    <w:sectPr w:rsidR="00EA00FB" w:rsidRPr="00BF3DC3" w:rsidSect="00843E89">
      <w:footerReference w:type="default" r:id="rId8"/>
      <w:pgSz w:w="12240" w:h="15840"/>
      <w:pgMar w:top="1440" w:right="1440" w:bottom="81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959" w:rsidRDefault="00460959" w:rsidP="0060260D">
      <w:r>
        <w:separator/>
      </w:r>
    </w:p>
  </w:endnote>
  <w:endnote w:type="continuationSeparator" w:id="0">
    <w:p w:rsidR="00460959" w:rsidRDefault="00460959" w:rsidP="00602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959" w:rsidRDefault="008A1F62">
    <w:pPr>
      <w:pStyle w:val="Footer"/>
      <w:jc w:val="right"/>
    </w:pPr>
    <w:fldSimple w:instr=" PAGE   \* MERGEFORMAT ">
      <w:r w:rsidR="00CE6240">
        <w:rPr>
          <w:noProof/>
        </w:rPr>
        <w:t>2</w:t>
      </w:r>
    </w:fldSimple>
  </w:p>
  <w:p w:rsidR="00460959" w:rsidRDefault="004609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959" w:rsidRDefault="00460959" w:rsidP="0060260D">
      <w:r>
        <w:separator/>
      </w:r>
    </w:p>
  </w:footnote>
  <w:footnote w:type="continuationSeparator" w:id="0">
    <w:p w:rsidR="00460959" w:rsidRDefault="00460959" w:rsidP="00602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391B"/>
    <w:multiLevelType w:val="hybridMultilevel"/>
    <w:tmpl w:val="0C32177E"/>
    <w:lvl w:ilvl="0" w:tplc="D8446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23BB2"/>
    <w:multiLevelType w:val="hybridMultilevel"/>
    <w:tmpl w:val="B13C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3321F1"/>
    <w:multiLevelType w:val="hybridMultilevel"/>
    <w:tmpl w:val="F580B4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46093C"/>
    <w:multiLevelType w:val="hybridMultilevel"/>
    <w:tmpl w:val="FD88E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91311"/>
    <w:multiLevelType w:val="hybridMultilevel"/>
    <w:tmpl w:val="D0420FA4"/>
    <w:lvl w:ilvl="0" w:tplc="228A9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620831"/>
    <w:multiLevelType w:val="hybridMultilevel"/>
    <w:tmpl w:val="D5D8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10528B"/>
    <w:multiLevelType w:val="hybridMultilevel"/>
    <w:tmpl w:val="297ABB66"/>
    <w:lvl w:ilvl="0" w:tplc="2BCC91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66CA7"/>
    <w:multiLevelType w:val="hybridMultilevel"/>
    <w:tmpl w:val="48A438CA"/>
    <w:lvl w:ilvl="0" w:tplc="B11AAB6E">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4478AC"/>
    <w:multiLevelType w:val="hybridMultilevel"/>
    <w:tmpl w:val="5482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D72F2"/>
    <w:multiLevelType w:val="hybridMultilevel"/>
    <w:tmpl w:val="7CE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F3B22"/>
    <w:multiLevelType w:val="hybridMultilevel"/>
    <w:tmpl w:val="981A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DB35B7"/>
    <w:multiLevelType w:val="hybridMultilevel"/>
    <w:tmpl w:val="F68CF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2E3C73"/>
    <w:multiLevelType w:val="hybridMultilevel"/>
    <w:tmpl w:val="7FFAF8F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68486338"/>
    <w:multiLevelType w:val="hybridMultilevel"/>
    <w:tmpl w:val="60C6E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D54E9D"/>
    <w:multiLevelType w:val="hybridMultilevel"/>
    <w:tmpl w:val="27C86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11"/>
  </w:num>
  <w:num w:numId="5">
    <w:abstractNumId w:val="14"/>
  </w:num>
  <w:num w:numId="6">
    <w:abstractNumId w:val="3"/>
  </w:num>
  <w:num w:numId="7">
    <w:abstractNumId w:val="13"/>
  </w:num>
  <w:num w:numId="8">
    <w:abstractNumId w:val="10"/>
  </w:num>
  <w:num w:numId="9">
    <w:abstractNumId w:val="8"/>
  </w:num>
  <w:num w:numId="10">
    <w:abstractNumId w:val="12"/>
  </w:num>
  <w:num w:numId="11">
    <w:abstractNumId w:val="6"/>
  </w:num>
  <w:num w:numId="12">
    <w:abstractNumId w:val="2"/>
  </w:num>
  <w:num w:numId="13">
    <w:abstractNumId w:val="5"/>
  </w:num>
  <w:num w:numId="14">
    <w:abstractNumId w:val="7"/>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0512"/>
    <w:rsid w:val="000000ED"/>
    <w:rsid w:val="00003FDF"/>
    <w:rsid w:val="000051FB"/>
    <w:rsid w:val="0001347E"/>
    <w:rsid w:val="000210D3"/>
    <w:rsid w:val="0002542C"/>
    <w:rsid w:val="000337ED"/>
    <w:rsid w:val="00034199"/>
    <w:rsid w:val="0003789B"/>
    <w:rsid w:val="00037FF7"/>
    <w:rsid w:val="00041CF9"/>
    <w:rsid w:val="00044082"/>
    <w:rsid w:val="00044580"/>
    <w:rsid w:val="00055B60"/>
    <w:rsid w:val="00062A49"/>
    <w:rsid w:val="000700FF"/>
    <w:rsid w:val="00070679"/>
    <w:rsid w:val="000802CA"/>
    <w:rsid w:val="00080CAF"/>
    <w:rsid w:val="00083799"/>
    <w:rsid w:val="00084763"/>
    <w:rsid w:val="00085314"/>
    <w:rsid w:val="00085BBF"/>
    <w:rsid w:val="000A1D22"/>
    <w:rsid w:val="000B18B4"/>
    <w:rsid w:val="000B4333"/>
    <w:rsid w:val="000B595A"/>
    <w:rsid w:val="000D0616"/>
    <w:rsid w:val="000D1178"/>
    <w:rsid w:val="000D3345"/>
    <w:rsid w:val="000D7AF5"/>
    <w:rsid w:val="000E5386"/>
    <w:rsid w:val="000F0B37"/>
    <w:rsid w:val="00110E06"/>
    <w:rsid w:val="00117178"/>
    <w:rsid w:val="001311C6"/>
    <w:rsid w:val="0014452C"/>
    <w:rsid w:val="00163370"/>
    <w:rsid w:val="0017105F"/>
    <w:rsid w:val="00171AC4"/>
    <w:rsid w:val="001820A9"/>
    <w:rsid w:val="00183163"/>
    <w:rsid w:val="0018717F"/>
    <w:rsid w:val="001978F3"/>
    <w:rsid w:val="001A0D25"/>
    <w:rsid w:val="001B0F7D"/>
    <w:rsid w:val="001B2E09"/>
    <w:rsid w:val="001C2816"/>
    <w:rsid w:val="001D0E06"/>
    <w:rsid w:val="001D1747"/>
    <w:rsid w:val="001D49CD"/>
    <w:rsid w:val="001E0373"/>
    <w:rsid w:val="001E25AE"/>
    <w:rsid w:val="001E4261"/>
    <w:rsid w:val="00200CD0"/>
    <w:rsid w:val="002032FB"/>
    <w:rsid w:val="00207162"/>
    <w:rsid w:val="00213245"/>
    <w:rsid w:val="00224588"/>
    <w:rsid w:val="00230ECF"/>
    <w:rsid w:val="002343C1"/>
    <w:rsid w:val="00235D4B"/>
    <w:rsid w:val="00255247"/>
    <w:rsid w:val="002571F6"/>
    <w:rsid w:val="00265DA4"/>
    <w:rsid w:val="00270205"/>
    <w:rsid w:val="00272851"/>
    <w:rsid w:val="00274CB1"/>
    <w:rsid w:val="00280A5E"/>
    <w:rsid w:val="00295B8B"/>
    <w:rsid w:val="00297896"/>
    <w:rsid w:val="002A09D8"/>
    <w:rsid w:val="002B6D0D"/>
    <w:rsid w:val="002C1208"/>
    <w:rsid w:val="002E06F7"/>
    <w:rsid w:val="002E1F8E"/>
    <w:rsid w:val="002E524D"/>
    <w:rsid w:val="002E7874"/>
    <w:rsid w:val="002F19EE"/>
    <w:rsid w:val="002F6258"/>
    <w:rsid w:val="00303230"/>
    <w:rsid w:val="00313B71"/>
    <w:rsid w:val="003318BE"/>
    <w:rsid w:val="00331BA1"/>
    <w:rsid w:val="003404A3"/>
    <w:rsid w:val="00343C92"/>
    <w:rsid w:val="003445DB"/>
    <w:rsid w:val="0035633D"/>
    <w:rsid w:val="00361108"/>
    <w:rsid w:val="00362F29"/>
    <w:rsid w:val="0036641C"/>
    <w:rsid w:val="00371805"/>
    <w:rsid w:val="00373E1F"/>
    <w:rsid w:val="00383096"/>
    <w:rsid w:val="003874F4"/>
    <w:rsid w:val="00390187"/>
    <w:rsid w:val="003A1288"/>
    <w:rsid w:val="003A3B2E"/>
    <w:rsid w:val="003A5D43"/>
    <w:rsid w:val="003B0F9D"/>
    <w:rsid w:val="003B34B2"/>
    <w:rsid w:val="003B58F4"/>
    <w:rsid w:val="003E0B12"/>
    <w:rsid w:val="003E3CD3"/>
    <w:rsid w:val="003F1770"/>
    <w:rsid w:val="003F6271"/>
    <w:rsid w:val="00400F3F"/>
    <w:rsid w:val="00402584"/>
    <w:rsid w:val="00402B9C"/>
    <w:rsid w:val="00402C38"/>
    <w:rsid w:val="00405B31"/>
    <w:rsid w:val="00406C71"/>
    <w:rsid w:val="00412234"/>
    <w:rsid w:val="00421B2C"/>
    <w:rsid w:val="004276B6"/>
    <w:rsid w:val="0043743C"/>
    <w:rsid w:val="00441A88"/>
    <w:rsid w:val="0045612D"/>
    <w:rsid w:val="00460959"/>
    <w:rsid w:val="0046194E"/>
    <w:rsid w:val="00465811"/>
    <w:rsid w:val="00485944"/>
    <w:rsid w:val="004A04FE"/>
    <w:rsid w:val="004C19BC"/>
    <w:rsid w:val="004C1E10"/>
    <w:rsid w:val="004C56E3"/>
    <w:rsid w:val="004C5E78"/>
    <w:rsid w:val="004D147D"/>
    <w:rsid w:val="004D3A45"/>
    <w:rsid w:val="004D4DC0"/>
    <w:rsid w:val="004E1244"/>
    <w:rsid w:val="004E2362"/>
    <w:rsid w:val="004E60A8"/>
    <w:rsid w:val="004E616E"/>
    <w:rsid w:val="004F165F"/>
    <w:rsid w:val="004F1D86"/>
    <w:rsid w:val="004F633F"/>
    <w:rsid w:val="004F7300"/>
    <w:rsid w:val="00505FF9"/>
    <w:rsid w:val="0051341A"/>
    <w:rsid w:val="00517F30"/>
    <w:rsid w:val="005253E1"/>
    <w:rsid w:val="005258CC"/>
    <w:rsid w:val="005304A7"/>
    <w:rsid w:val="00531102"/>
    <w:rsid w:val="005350F9"/>
    <w:rsid w:val="0053535C"/>
    <w:rsid w:val="00543854"/>
    <w:rsid w:val="00544E0F"/>
    <w:rsid w:val="00545021"/>
    <w:rsid w:val="0055161A"/>
    <w:rsid w:val="00551BB0"/>
    <w:rsid w:val="00556182"/>
    <w:rsid w:val="005610BC"/>
    <w:rsid w:val="00573132"/>
    <w:rsid w:val="00575466"/>
    <w:rsid w:val="005829A1"/>
    <w:rsid w:val="00587957"/>
    <w:rsid w:val="005900DE"/>
    <w:rsid w:val="0059322D"/>
    <w:rsid w:val="0059609D"/>
    <w:rsid w:val="005C2A58"/>
    <w:rsid w:val="005D1F30"/>
    <w:rsid w:val="005D4633"/>
    <w:rsid w:val="005F1E3E"/>
    <w:rsid w:val="005F394B"/>
    <w:rsid w:val="005F52DD"/>
    <w:rsid w:val="005F7CD0"/>
    <w:rsid w:val="0060260D"/>
    <w:rsid w:val="00602C34"/>
    <w:rsid w:val="006049DC"/>
    <w:rsid w:val="00606E49"/>
    <w:rsid w:val="00611BAD"/>
    <w:rsid w:val="00651716"/>
    <w:rsid w:val="00652CD2"/>
    <w:rsid w:val="00664760"/>
    <w:rsid w:val="006659D1"/>
    <w:rsid w:val="006728A8"/>
    <w:rsid w:val="00677514"/>
    <w:rsid w:val="0068022E"/>
    <w:rsid w:val="00680B7B"/>
    <w:rsid w:val="006829C5"/>
    <w:rsid w:val="00690BD8"/>
    <w:rsid w:val="00693114"/>
    <w:rsid w:val="00693F5D"/>
    <w:rsid w:val="006A4277"/>
    <w:rsid w:val="006C1F6E"/>
    <w:rsid w:val="006E4ECA"/>
    <w:rsid w:val="006F079A"/>
    <w:rsid w:val="006F07CB"/>
    <w:rsid w:val="006F0F05"/>
    <w:rsid w:val="006F3F25"/>
    <w:rsid w:val="006F4C49"/>
    <w:rsid w:val="006F5565"/>
    <w:rsid w:val="007015BC"/>
    <w:rsid w:val="007117BD"/>
    <w:rsid w:val="00721D8C"/>
    <w:rsid w:val="00724CC3"/>
    <w:rsid w:val="00725159"/>
    <w:rsid w:val="00727D88"/>
    <w:rsid w:val="00733E29"/>
    <w:rsid w:val="00740F03"/>
    <w:rsid w:val="007523B5"/>
    <w:rsid w:val="00754C45"/>
    <w:rsid w:val="00763EEA"/>
    <w:rsid w:val="007653A1"/>
    <w:rsid w:val="00774E20"/>
    <w:rsid w:val="00775C8E"/>
    <w:rsid w:val="00785580"/>
    <w:rsid w:val="007926AA"/>
    <w:rsid w:val="00792BB5"/>
    <w:rsid w:val="007A1A9E"/>
    <w:rsid w:val="007A3632"/>
    <w:rsid w:val="007E0DFE"/>
    <w:rsid w:val="007E6034"/>
    <w:rsid w:val="00804A05"/>
    <w:rsid w:val="00804BEB"/>
    <w:rsid w:val="0080592B"/>
    <w:rsid w:val="00805B0A"/>
    <w:rsid w:val="0081090F"/>
    <w:rsid w:val="0082239B"/>
    <w:rsid w:val="00826498"/>
    <w:rsid w:val="008331FB"/>
    <w:rsid w:val="008400F8"/>
    <w:rsid w:val="00842927"/>
    <w:rsid w:val="008435A8"/>
    <w:rsid w:val="00843792"/>
    <w:rsid w:val="00843E89"/>
    <w:rsid w:val="00845963"/>
    <w:rsid w:val="0085018D"/>
    <w:rsid w:val="0086183F"/>
    <w:rsid w:val="00862740"/>
    <w:rsid w:val="008715C0"/>
    <w:rsid w:val="008723B2"/>
    <w:rsid w:val="00881636"/>
    <w:rsid w:val="00884CE0"/>
    <w:rsid w:val="00886870"/>
    <w:rsid w:val="00890287"/>
    <w:rsid w:val="008924F4"/>
    <w:rsid w:val="008935C1"/>
    <w:rsid w:val="008953B5"/>
    <w:rsid w:val="008A0141"/>
    <w:rsid w:val="008A0502"/>
    <w:rsid w:val="008A14B9"/>
    <w:rsid w:val="008A1F62"/>
    <w:rsid w:val="008B0659"/>
    <w:rsid w:val="008B1CD8"/>
    <w:rsid w:val="008C0594"/>
    <w:rsid w:val="008C44E8"/>
    <w:rsid w:val="008D1683"/>
    <w:rsid w:val="008F5C65"/>
    <w:rsid w:val="00906CB9"/>
    <w:rsid w:val="009070F7"/>
    <w:rsid w:val="0091002D"/>
    <w:rsid w:val="009111CD"/>
    <w:rsid w:val="00917FB4"/>
    <w:rsid w:val="009230C7"/>
    <w:rsid w:val="00936A72"/>
    <w:rsid w:val="00936E6E"/>
    <w:rsid w:val="00941E67"/>
    <w:rsid w:val="00943D0F"/>
    <w:rsid w:val="00957483"/>
    <w:rsid w:val="00963442"/>
    <w:rsid w:val="0097045D"/>
    <w:rsid w:val="009725A4"/>
    <w:rsid w:val="00973B06"/>
    <w:rsid w:val="009817AD"/>
    <w:rsid w:val="00997F52"/>
    <w:rsid w:val="009A26C0"/>
    <w:rsid w:val="009A3011"/>
    <w:rsid w:val="009A501A"/>
    <w:rsid w:val="009B18DC"/>
    <w:rsid w:val="009B7D6D"/>
    <w:rsid w:val="009C0239"/>
    <w:rsid w:val="009C259C"/>
    <w:rsid w:val="009C2A90"/>
    <w:rsid w:val="009D392E"/>
    <w:rsid w:val="009E3331"/>
    <w:rsid w:val="009E5451"/>
    <w:rsid w:val="009F1BBB"/>
    <w:rsid w:val="009F207B"/>
    <w:rsid w:val="009F3452"/>
    <w:rsid w:val="009F72D7"/>
    <w:rsid w:val="00A11868"/>
    <w:rsid w:val="00A12D91"/>
    <w:rsid w:val="00A1666D"/>
    <w:rsid w:val="00A21DF0"/>
    <w:rsid w:val="00A25B1C"/>
    <w:rsid w:val="00A2724D"/>
    <w:rsid w:val="00A32B80"/>
    <w:rsid w:val="00A438F1"/>
    <w:rsid w:val="00A472A4"/>
    <w:rsid w:val="00A52D44"/>
    <w:rsid w:val="00A55F01"/>
    <w:rsid w:val="00A72E37"/>
    <w:rsid w:val="00A859E1"/>
    <w:rsid w:val="00A86831"/>
    <w:rsid w:val="00A86855"/>
    <w:rsid w:val="00A87CD2"/>
    <w:rsid w:val="00A97FB1"/>
    <w:rsid w:val="00AB20D6"/>
    <w:rsid w:val="00AB2F1F"/>
    <w:rsid w:val="00AB7AA8"/>
    <w:rsid w:val="00AC6F03"/>
    <w:rsid w:val="00AD0397"/>
    <w:rsid w:val="00AE5DDB"/>
    <w:rsid w:val="00AE7A30"/>
    <w:rsid w:val="00AF65EA"/>
    <w:rsid w:val="00B12CC5"/>
    <w:rsid w:val="00B15ADA"/>
    <w:rsid w:val="00B23F34"/>
    <w:rsid w:val="00B3433A"/>
    <w:rsid w:val="00B470C5"/>
    <w:rsid w:val="00B534EE"/>
    <w:rsid w:val="00B64AA8"/>
    <w:rsid w:val="00B64D85"/>
    <w:rsid w:val="00B70773"/>
    <w:rsid w:val="00B83940"/>
    <w:rsid w:val="00B9295C"/>
    <w:rsid w:val="00B978BB"/>
    <w:rsid w:val="00BA42BA"/>
    <w:rsid w:val="00BA6086"/>
    <w:rsid w:val="00BB2B67"/>
    <w:rsid w:val="00BC237D"/>
    <w:rsid w:val="00BD1CFD"/>
    <w:rsid w:val="00BD2D4E"/>
    <w:rsid w:val="00BD6D75"/>
    <w:rsid w:val="00BE7C5B"/>
    <w:rsid w:val="00BF3D3A"/>
    <w:rsid w:val="00BF3DC3"/>
    <w:rsid w:val="00BF50E0"/>
    <w:rsid w:val="00C04904"/>
    <w:rsid w:val="00C07853"/>
    <w:rsid w:val="00C231E7"/>
    <w:rsid w:val="00C2505D"/>
    <w:rsid w:val="00C27DE4"/>
    <w:rsid w:val="00C335E2"/>
    <w:rsid w:val="00C344C3"/>
    <w:rsid w:val="00C35491"/>
    <w:rsid w:val="00C6764D"/>
    <w:rsid w:val="00C72E31"/>
    <w:rsid w:val="00C80181"/>
    <w:rsid w:val="00C80810"/>
    <w:rsid w:val="00C872B6"/>
    <w:rsid w:val="00C97676"/>
    <w:rsid w:val="00C9792A"/>
    <w:rsid w:val="00CA02C8"/>
    <w:rsid w:val="00CB2043"/>
    <w:rsid w:val="00CB28A7"/>
    <w:rsid w:val="00CB42FB"/>
    <w:rsid w:val="00CB4341"/>
    <w:rsid w:val="00CB591E"/>
    <w:rsid w:val="00CC04FA"/>
    <w:rsid w:val="00CC7A8D"/>
    <w:rsid w:val="00CD7D0E"/>
    <w:rsid w:val="00CE094A"/>
    <w:rsid w:val="00CE5827"/>
    <w:rsid w:val="00CE6240"/>
    <w:rsid w:val="00CF4997"/>
    <w:rsid w:val="00D02827"/>
    <w:rsid w:val="00D03FC7"/>
    <w:rsid w:val="00D055C3"/>
    <w:rsid w:val="00D065C1"/>
    <w:rsid w:val="00D12C40"/>
    <w:rsid w:val="00D26958"/>
    <w:rsid w:val="00D47E15"/>
    <w:rsid w:val="00D50C7B"/>
    <w:rsid w:val="00D53025"/>
    <w:rsid w:val="00D579AE"/>
    <w:rsid w:val="00D57FBA"/>
    <w:rsid w:val="00D607A2"/>
    <w:rsid w:val="00D62603"/>
    <w:rsid w:val="00D631D6"/>
    <w:rsid w:val="00D67332"/>
    <w:rsid w:val="00D8150E"/>
    <w:rsid w:val="00D8368C"/>
    <w:rsid w:val="00D97097"/>
    <w:rsid w:val="00DA2658"/>
    <w:rsid w:val="00DB00C7"/>
    <w:rsid w:val="00DB30AC"/>
    <w:rsid w:val="00DB5814"/>
    <w:rsid w:val="00DD4ACD"/>
    <w:rsid w:val="00DD75E4"/>
    <w:rsid w:val="00DE3B0B"/>
    <w:rsid w:val="00DE6AB9"/>
    <w:rsid w:val="00DF0589"/>
    <w:rsid w:val="00DF3388"/>
    <w:rsid w:val="00DF5947"/>
    <w:rsid w:val="00DF737B"/>
    <w:rsid w:val="00E1344F"/>
    <w:rsid w:val="00E14344"/>
    <w:rsid w:val="00E179F8"/>
    <w:rsid w:val="00E2721A"/>
    <w:rsid w:val="00E33E55"/>
    <w:rsid w:val="00E3459E"/>
    <w:rsid w:val="00E34AEB"/>
    <w:rsid w:val="00E3657D"/>
    <w:rsid w:val="00E421CB"/>
    <w:rsid w:val="00E42677"/>
    <w:rsid w:val="00E4774A"/>
    <w:rsid w:val="00E500D6"/>
    <w:rsid w:val="00E50F18"/>
    <w:rsid w:val="00E543EA"/>
    <w:rsid w:val="00E60231"/>
    <w:rsid w:val="00E61AC4"/>
    <w:rsid w:val="00E61AD4"/>
    <w:rsid w:val="00E62080"/>
    <w:rsid w:val="00E95924"/>
    <w:rsid w:val="00EA00FB"/>
    <w:rsid w:val="00EA3FDE"/>
    <w:rsid w:val="00EA4CE2"/>
    <w:rsid w:val="00EB1BB0"/>
    <w:rsid w:val="00EB42D9"/>
    <w:rsid w:val="00EC200D"/>
    <w:rsid w:val="00ED0FD1"/>
    <w:rsid w:val="00ED4146"/>
    <w:rsid w:val="00EE6792"/>
    <w:rsid w:val="00F00BE7"/>
    <w:rsid w:val="00F04386"/>
    <w:rsid w:val="00F20F4B"/>
    <w:rsid w:val="00F3568B"/>
    <w:rsid w:val="00F402A0"/>
    <w:rsid w:val="00F5101F"/>
    <w:rsid w:val="00F62551"/>
    <w:rsid w:val="00F63AA7"/>
    <w:rsid w:val="00F64214"/>
    <w:rsid w:val="00F73883"/>
    <w:rsid w:val="00F80920"/>
    <w:rsid w:val="00F84F14"/>
    <w:rsid w:val="00F95812"/>
    <w:rsid w:val="00F978C2"/>
    <w:rsid w:val="00FA22E0"/>
    <w:rsid w:val="00FA30DC"/>
    <w:rsid w:val="00FA3E07"/>
    <w:rsid w:val="00FA79F2"/>
    <w:rsid w:val="00FB3674"/>
    <w:rsid w:val="00FC2EF8"/>
    <w:rsid w:val="00FC55CB"/>
    <w:rsid w:val="00FC6726"/>
    <w:rsid w:val="00FC749C"/>
    <w:rsid w:val="00FD0512"/>
    <w:rsid w:val="00FE7C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E0"/>
    <w:rPr>
      <w:sz w:val="24"/>
      <w:szCs w:val="24"/>
    </w:rPr>
  </w:style>
  <w:style w:type="paragraph" w:styleId="Heading2">
    <w:name w:val="heading 2"/>
    <w:basedOn w:val="Normal"/>
    <w:next w:val="Normal"/>
    <w:link w:val="Heading2Char"/>
    <w:qFormat/>
    <w:rsid w:val="00ED4146"/>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D4146"/>
    <w:rPr>
      <w:rFonts w:ascii="Arial" w:hAnsi="Arial"/>
      <w:b/>
      <w:bCs/>
      <w:sz w:val="24"/>
      <w:szCs w:val="24"/>
      <w:lang w:val="en-US" w:eastAsia="en-US" w:bidi="ar-SA"/>
    </w:rPr>
  </w:style>
  <w:style w:type="paragraph" w:styleId="Header">
    <w:name w:val="header"/>
    <w:basedOn w:val="Normal"/>
    <w:rsid w:val="00FA79F2"/>
    <w:pPr>
      <w:tabs>
        <w:tab w:val="center" w:pos="4320"/>
        <w:tab w:val="right" w:pos="8640"/>
      </w:tabs>
    </w:pPr>
    <w:rPr>
      <w:szCs w:val="20"/>
    </w:rPr>
  </w:style>
  <w:style w:type="paragraph" w:styleId="PlainText">
    <w:name w:val="Plain Text"/>
    <w:basedOn w:val="Normal"/>
    <w:link w:val="PlainTextChar"/>
    <w:rsid w:val="008F5C65"/>
    <w:rPr>
      <w:rFonts w:ascii="Courier New" w:eastAsia="Batang" w:hAnsi="Courier New"/>
      <w:sz w:val="20"/>
      <w:szCs w:val="20"/>
      <w:lang w:eastAsia="ko-KR"/>
    </w:rPr>
  </w:style>
  <w:style w:type="character" w:customStyle="1" w:styleId="PlainTextChar">
    <w:name w:val="Plain Text Char"/>
    <w:link w:val="PlainText"/>
    <w:rsid w:val="00270205"/>
    <w:rPr>
      <w:rFonts w:ascii="Courier New" w:eastAsia="Batang" w:hAnsi="Courier New" w:cs="Courier New"/>
      <w:lang w:eastAsia="ko-KR"/>
    </w:rPr>
  </w:style>
  <w:style w:type="paragraph" w:styleId="ListParagraph">
    <w:name w:val="List Paragraph"/>
    <w:basedOn w:val="Normal"/>
    <w:uiPriority w:val="34"/>
    <w:qFormat/>
    <w:rsid w:val="009C2A90"/>
    <w:pPr>
      <w:ind w:left="720"/>
    </w:pPr>
  </w:style>
  <w:style w:type="paragraph" w:styleId="Footer">
    <w:name w:val="footer"/>
    <w:basedOn w:val="Normal"/>
    <w:link w:val="FooterChar"/>
    <w:uiPriority w:val="99"/>
    <w:rsid w:val="0060260D"/>
    <w:pPr>
      <w:tabs>
        <w:tab w:val="center" w:pos="4680"/>
        <w:tab w:val="right" w:pos="9360"/>
      </w:tabs>
    </w:pPr>
  </w:style>
  <w:style w:type="character" w:customStyle="1" w:styleId="FooterChar">
    <w:name w:val="Footer Char"/>
    <w:link w:val="Footer"/>
    <w:uiPriority w:val="99"/>
    <w:rsid w:val="0060260D"/>
    <w:rPr>
      <w:sz w:val="24"/>
      <w:szCs w:val="24"/>
    </w:rPr>
  </w:style>
  <w:style w:type="paragraph" w:styleId="NormalWeb">
    <w:name w:val="Normal (Web)"/>
    <w:basedOn w:val="Normal"/>
    <w:uiPriority w:val="99"/>
    <w:unhideWhenUsed/>
    <w:rsid w:val="007A1A9E"/>
    <w:pPr>
      <w:spacing w:before="100" w:beforeAutospacing="1" w:after="100" w:afterAutospacing="1"/>
    </w:pPr>
    <w:rPr>
      <w:rFonts w:ascii="Arial" w:hAnsi="Arial" w:cs="Arial"/>
      <w:sz w:val="20"/>
      <w:szCs w:val="20"/>
    </w:rPr>
  </w:style>
  <w:style w:type="paragraph" w:styleId="NoSpacing">
    <w:name w:val="No Spacing"/>
    <w:uiPriority w:val="1"/>
    <w:qFormat/>
    <w:rsid w:val="00FC2EF8"/>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99879876">
      <w:marLeft w:val="0"/>
      <w:marRight w:val="0"/>
      <w:marTop w:val="0"/>
      <w:marBottom w:val="0"/>
      <w:divBdr>
        <w:top w:val="none" w:sz="0" w:space="0" w:color="auto"/>
        <w:left w:val="none" w:sz="0" w:space="0" w:color="auto"/>
        <w:bottom w:val="none" w:sz="0" w:space="0" w:color="auto"/>
        <w:right w:val="none" w:sz="0" w:space="0" w:color="auto"/>
      </w:divBdr>
      <w:divsChild>
        <w:div w:id="280571897">
          <w:marLeft w:val="0"/>
          <w:marRight w:val="0"/>
          <w:marTop w:val="0"/>
          <w:marBottom w:val="0"/>
          <w:divBdr>
            <w:top w:val="none" w:sz="0" w:space="0" w:color="auto"/>
            <w:left w:val="none" w:sz="0" w:space="0" w:color="auto"/>
            <w:bottom w:val="none" w:sz="0" w:space="0" w:color="auto"/>
            <w:right w:val="none" w:sz="0" w:space="0" w:color="auto"/>
          </w:divBdr>
        </w:div>
      </w:divsChild>
    </w:div>
    <w:div w:id="111167226">
      <w:marLeft w:val="0"/>
      <w:marRight w:val="0"/>
      <w:marTop w:val="0"/>
      <w:marBottom w:val="0"/>
      <w:divBdr>
        <w:top w:val="none" w:sz="0" w:space="0" w:color="auto"/>
        <w:left w:val="none" w:sz="0" w:space="0" w:color="auto"/>
        <w:bottom w:val="none" w:sz="0" w:space="0" w:color="auto"/>
        <w:right w:val="none" w:sz="0" w:space="0" w:color="auto"/>
      </w:divBdr>
      <w:divsChild>
        <w:div w:id="892280077">
          <w:marLeft w:val="0"/>
          <w:marRight w:val="0"/>
          <w:marTop w:val="0"/>
          <w:marBottom w:val="0"/>
          <w:divBdr>
            <w:top w:val="none" w:sz="0" w:space="0" w:color="auto"/>
            <w:left w:val="none" w:sz="0" w:space="0" w:color="auto"/>
            <w:bottom w:val="none" w:sz="0" w:space="0" w:color="auto"/>
            <w:right w:val="none" w:sz="0" w:space="0" w:color="auto"/>
          </w:divBdr>
        </w:div>
      </w:divsChild>
    </w:div>
    <w:div w:id="125857766">
      <w:marLeft w:val="0"/>
      <w:marRight w:val="0"/>
      <w:marTop w:val="0"/>
      <w:marBottom w:val="0"/>
      <w:divBdr>
        <w:top w:val="none" w:sz="0" w:space="0" w:color="auto"/>
        <w:left w:val="none" w:sz="0" w:space="0" w:color="auto"/>
        <w:bottom w:val="none" w:sz="0" w:space="0" w:color="auto"/>
        <w:right w:val="none" w:sz="0" w:space="0" w:color="auto"/>
      </w:divBdr>
      <w:divsChild>
        <w:div w:id="1787389562">
          <w:marLeft w:val="0"/>
          <w:marRight w:val="0"/>
          <w:marTop w:val="0"/>
          <w:marBottom w:val="0"/>
          <w:divBdr>
            <w:top w:val="none" w:sz="0" w:space="0" w:color="auto"/>
            <w:left w:val="none" w:sz="0" w:space="0" w:color="auto"/>
            <w:bottom w:val="none" w:sz="0" w:space="0" w:color="auto"/>
            <w:right w:val="none" w:sz="0" w:space="0" w:color="auto"/>
          </w:divBdr>
        </w:div>
      </w:divsChild>
    </w:div>
    <w:div w:id="155848358">
      <w:marLeft w:val="0"/>
      <w:marRight w:val="0"/>
      <w:marTop w:val="0"/>
      <w:marBottom w:val="0"/>
      <w:divBdr>
        <w:top w:val="none" w:sz="0" w:space="0" w:color="auto"/>
        <w:left w:val="none" w:sz="0" w:space="0" w:color="auto"/>
        <w:bottom w:val="none" w:sz="0" w:space="0" w:color="auto"/>
        <w:right w:val="none" w:sz="0" w:space="0" w:color="auto"/>
      </w:divBdr>
      <w:divsChild>
        <w:div w:id="285737020">
          <w:marLeft w:val="0"/>
          <w:marRight w:val="0"/>
          <w:marTop w:val="0"/>
          <w:marBottom w:val="0"/>
          <w:divBdr>
            <w:top w:val="none" w:sz="0" w:space="0" w:color="auto"/>
            <w:left w:val="none" w:sz="0" w:space="0" w:color="auto"/>
            <w:bottom w:val="none" w:sz="0" w:space="0" w:color="auto"/>
            <w:right w:val="none" w:sz="0" w:space="0" w:color="auto"/>
          </w:divBdr>
        </w:div>
      </w:divsChild>
    </w:div>
    <w:div w:id="198396657">
      <w:marLeft w:val="0"/>
      <w:marRight w:val="0"/>
      <w:marTop w:val="0"/>
      <w:marBottom w:val="0"/>
      <w:divBdr>
        <w:top w:val="none" w:sz="0" w:space="0" w:color="auto"/>
        <w:left w:val="none" w:sz="0" w:space="0" w:color="auto"/>
        <w:bottom w:val="none" w:sz="0" w:space="0" w:color="auto"/>
        <w:right w:val="none" w:sz="0" w:space="0" w:color="auto"/>
      </w:divBdr>
      <w:divsChild>
        <w:div w:id="239412343">
          <w:marLeft w:val="0"/>
          <w:marRight w:val="0"/>
          <w:marTop w:val="0"/>
          <w:marBottom w:val="0"/>
          <w:divBdr>
            <w:top w:val="none" w:sz="0" w:space="0" w:color="auto"/>
            <w:left w:val="none" w:sz="0" w:space="0" w:color="auto"/>
            <w:bottom w:val="none" w:sz="0" w:space="0" w:color="auto"/>
            <w:right w:val="none" w:sz="0" w:space="0" w:color="auto"/>
          </w:divBdr>
        </w:div>
      </w:divsChild>
    </w:div>
    <w:div w:id="244806304">
      <w:marLeft w:val="0"/>
      <w:marRight w:val="0"/>
      <w:marTop w:val="0"/>
      <w:marBottom w:val="0"/>
      <w:divBdr>
        <w:top w:val="none" w:sz="0" w:space="0" w:color="auto"/>
        <w:left w:val="none" w:sz="0" w:space="0" w:color="auto"/>
        <w:bottom w:val="none" w:sz="0" w:space="0" w:color="auto"/>
        <w:right w:val="none" w:sz="0" w:space="0" w:color="auto"/>
      </w:divBdr>
      <w:divsChild>
        <w:div w:id="2068186466">
          <w:marLeft w:val="0"/>
          <w:marRight w:val="0"/>
          <w:marTop w:val="0"/>
          <w:marBottom w:val="0"/>
          <w:divBdr>
            <w:top w:val="none" w:sz="0" w:space="0" w:color="auto"/>
            <w:left w:val="none" w:sz="0" w:space="0" w:color="auto"/>
            <w:bottom w:val="none" w:sz="0" w:space="0" w:color="auto"/>
            <w:right w:val="none" w:sz="0" w:space="0" w:color="auto"/>
          </w:divBdr>
        </w:div>
      </w:divsChild>
    </w:div>
    <w:div w:id="336225960">
      <w:marLeft w:val="0"/>
      <w:marRight w:val="0"/>
      <w:marTop w:val="0"/>
      <w:marBottom w:val="0"/>
      <w:divBdr>
        <w:top w:val="none" w:sz="0" w:space="0" w:color="auto"/>
        <w:left w:val="none" w:sz="0" w:space="0" w:color="auto"/>
        <w:bottom w:val="none" w:sz="0" w:space="0" w:color="auto"/>
        <w:right w:val="none" w:sz="0" w:space="0" w:color="auto"/>
      </w:divBdr>
      <w:divsChild>
        <w:div w:id="1685814601">
          <w:marLeft w:val="0"/>
          <w:marRight w:val="0"/>
          <w:marTop w:val="0"/>
          <w:marBottom w:val="0"/>
          <w:divBdr>
            <w:top w:val="none" w:sz="0" w:space="0" w:color="auto"/>
            <w:left w:val="none" w:sz="0" w:space="0" w:color="auto"/>
            <w:bottom w:val="none" w:sz="0" w:space="0" w:color="auto"/>
            <w:right w:val="none" w:sz="0" w:space="0" w:color="auto"/>
          </w:divBdr>
        </w:div>
      </w:divsChild>
    </w:div>
    <w:div w:id="400832318">
      <w:marLeft w:val="0"/>
      <w:marRight w:val="0"/>
      <w:marTop w:val="0"/>
      <w:marBottom w:val="0"/>
      <w:divBdr>
        <w:top w:val="none" w:sz="0" w:space="0" w:color="auto"/>
        <w:left w:val="none" w:sz="0" w:space="0" w:color="auto"/>
        <w:bottom w:val="none" w:sz="0" w:space="0" w:color="auto"/>
        <w:right w:val="none" w:sz="0" w:space="0" w:color="auto"/>
      </w:divBdr>
      <w:divsChild>
        <w:div w:id="1200051977">
          <w:marLeft w:val="0"/>
          <w:marRight w:val="0"/>
          <w:marTop w:val="0"/>
          <w:marBottom w:val="0"/>
          <w:divBdr>
            <w:top w:val="none" w:sz="0" w:space="0" w:color="auto"/>
            <w:left w:val="none" w:sz="0" w:space="0" w:color="auto"/>
            <w:bottom w:val="none" w:sz="0" w:space="0" w:color="auto"/>
            <w:right w:val="none" w:sz="0" w:space="0" w:color="auto"/>
          </w:divBdr>
        </w:div>
      </w:divsChild>
    </w:div>
    <w:div w:id="408889892">
      <w:marLeft w:val="0"/>
      <w:marRight w:val="0"/>
      <w:marTop w:val="0"/>
      <w:marBottom w:val="0"/>
      <w:divBdr>
        <w:top w:val="none" w:sz="0" w:space="0" w:color="auto"/>
        <w:left w:val="none" w:sz="0" w:space="0" w:color="auto"/>
        <w:bottom w:val="none" w:sz="0" w:space="0" w:color="auto"/>
        <w:right w:val="none" w:sz="0" w:space="0" w:color="auto"/>
      </w:divBdr>
      <w:divsChild>
        <w:div w:id="1540777014">
          <w:marLeft w:val="0"/>
          <w:marRight w:val="0"/>
          <w:marTop w:val="0"/>
          <w:marBottom w:val="0"/>
          <w:divBdr>
            <w:top w:val="none" w:sz="0" w:space="0" w:color="auto"/>
            <w:left w:val="none" w:sz="0" w:space="0" w:color="auto"/>
            <w:bottom w:val="none" w:sz="0" w:space="0" w:color="auto"/>
            <w:right w:val="none" w:sz="0" w:space="0" w:color="auto"/>
          </w:divBdr>
        </w:div>
      </w:divsChild>
    </w:div>
    <w:div w:id="459689738">
      <w:marLeft w:val="0"/>
      <w:marRight w:val="0"/>
      <w:marTop w:val="0"/>
      <w:marBottom w:val="0"/>
      <w:divBdr>
        <w:top w:val="none" w:sz="0" w:space="0" w:color="auto"/>
        <w:left w:val="none" w:sz="0" w:space="0" w:color="auto"/>
        <w:bottom w:val="none" w:sz="0" w:space="0" w:color="auto"/>
        <w:right w:val="none" w:sz="0" w:space="0" w:color="auto"/>
      </w:divBdr>
      <w:divsChild>
        <w:div w:id="1130368735">
          <w:marLeft w:val="0"/>
          <w:marRight w:val="0"/>
          <w:marTop w:val="0"/>
          <w:marBottom w:val="0"/>
          <w:divBdr>
            <w:top w:val="none" w:sz="0" w:space="0" w:color="auto"/>
            <w:left w:val="none" w:sz="0" w:space="0" w:color="auto"/>
            <w:bottom w:val="none" w:sz="0" w:space="0" w:color="auto"/>
            <w:right w:val="none" w:sz="0" w:space="0" w:color="auto"/>
          </w:divBdr>
        </w:div>
      </w:divsChild>
    </w:div>
    <w:div w:id="579867659">
      <w:marLeft w:val="0"/>
      <w:marRight w:val="0"/>
      <w:marTop w:val="0"/>
      <w:marBottom w:val="0"/>
      <w:divBdr>
        <w:top w:val="none" w:sz="0" w:space="0" w:color="auto"/>
        <w:left w:val="none" w:sz="0" w:space="0" w:color="auto"/>
        <w:bottom w:val="none" w:sz="0" w:space="0" w:color="auto"/>
        <w:right w:val="none" w:sz="0" w:space="0" w:color="auto"/>
      </w:divBdr>
      <w:divsChild>
        <w:div w:id="1225917288">
          <w:marLeft w:val="0"/>
          <w:marRight w:val="0"/>
          <w:marTop w:val="0"/>
          <w:marBottom w:val="0"/>
          <w:divBdr>
            <w:top w:val="none" w:sz="0" w:space="0" w:color="auto"/>
            <w:left w:val="none" w:sz="0" w:space="0" w:color="auto"/>
            <w:bottom w:val="none" w:sz="0" w:space="0" w:color="auto"/>
            <w:right w:val="none" w:sz="0" w:space="0" w:color="auto"/>
          </w:divBdr>
        </w:div>
        <w:div w:id="604768317">
          <w:marLeft w:val="0"/>
          <w:marRight w:val="0"/>
          <w:marTop w:val="0"/>
          <w:marBottom w:val="0"/>
          <w:divBdr>
            <w:top w:val="none" w:sz="0" w:space="0" w:color="auto"/>
            <w:left w:val="none" w:sz="0" w:space="0" w:color="auto"/>
            <w:bottom w:val="none" w:sz="0" w:space="0" w:color="auto"/>
            <w:right w:val="none" w:sz="0" w:space="0" w:color="auto"/>
          </w:divBdr>
        </w:div>
      </w:divsChild>
    </w:div>
    <w:div w:id="611742595">
      <w:marLeft w:val="0"/>
      <w:marRight w:val="0"/>
      <w:marTop w:val="0"/>
      <w:marBottom w:val="0"/>
      <w:divBdr>
        <w:top w:val="none" w:sz="0" w:space="0" w:color="auto"/>
        <w:left w:val="none" w:sz="0" w:space="0" w:color="auto"/>
        <w:bottom w:val="none" w:sz="0" w:space="0" w:color="auto"/>
        <w:right w:val="none" w:sz="0" w:space="0" w:color="auto"/>
      </w:divBdr>
      <w:divsChild>
        <w:div w:id="1853566980">
          <w:marLeft w:val="0"/>
          <w:marRight w:val="0"/>
          <w:marTop w:val="0"/>
          <w:marBottom w:val="0"/>
          <w:divBdr>
            <w:top w:val="none" w:sz="0" w:space="0" w:color="auto"/>
            <w:left w:val="none" w:sz="0" w:space="0" w:color="auto"/>
            <w:bottom w:val="none" w:sz="0" w:space="0" w:color="auto"/>
            <w:right w:val="none" w:sz="0" w:space="0" w:color="auto"/>
          </w:divBdr>
        </w:div>
      </w:divsChild>
    </w:div>
    <w:div w:id="664667622">
      <w:marLeft w:val="0"/>
      <w:marRight w:val="0"/>
      <w:marTop w:val="0"/>
      <w:marBottom w:val="0"/>
      <w:divBdr>
        <w:top w:val="none" w:sz="0" w:space="0" w:color="auto"/>
        <w:left w:val="none" w:sz="0" w:space="0" w:color="auto"/>
        <w:bottom w:val="none" w:sz="0" w:space="0" w:color="auto"/>
        <w:right w:val="none" w:sz="0" w:space="0" w:color="auto"/>
      </w:divBdr>
      <w:divsChild>
        <w:div w:id="1942031812">
          <w:marLeft w:val="0"/>
          <w:marRight w:val="0"/>
          <w:marTop w:val="0"/>
          <w:marBottom w:val="0"/>
          <w:divBdr>
            <w:top w:val="none" w:sz="0" w:space="0" w:color="auto"/>
            <w:left w:val="none" w:sz="0" w:space="0" w:color="auto"/>
            <w:bottom w:val="none" w:sz="0" w:space="0" w:color="auto"/>
            <w:right w:val="none" w:sz="0" w:space="0" w:color="auto"/>
          </w:divBdr>
        </w:div>
      </w:divsChild>
    </w:div>
    <w:div w:id="707991793">
      <w:marLeft w:val="0"/>
      <w:marRight w:val="0"/>
      <w:marTop w:val="0"/>
      <w:marBottom w:val="0"/>
      <w:divBdr>
        <w:top w:val="none" w:sz="0" w:space="0" w:color="auto"/>
        <w:left w:val="none" w:sz="0" w:space="0" w:color="auto"/>
        <w:bottom w:val="none" w:sz="0" w:space="0" w:color="auto"/>
        <w:right w:val="none" w:sz="0" w:space="0" w:color="auto"/>
      </w:divBdr>
      <w:divsChild>
        <w:div w:id="749352531">
          <w:marLeft w:val="0"/>
          <w:marRight w:val="0"/>
          <w:marTop w:val="0"/>
          <w:marBottom w:val="0"/>
          <w:divBdr>
            <w:top w:val="none" w:sz="0" w:space="0" w:color="auto"/>
            <w:left w:val="none" w:sz="0" w:space="0" w:color="auto"/>
            <w:bottom w:val="none" w:sz="0" w:space="0" w:color="auto"/>
            <w:right w:val="none" w:sz="0" w:space="0" w:color="auto"/>
          </w:divBdr>
        </w:div>
      </w:divsChild>
    </w:div>
    <w:div w:id="738986395">
      <w:marLeft w:val="0"/>
      <w:marRight w:val="0"/>
      <w:marTop w:val="0"/>
      <w:marBottom w:val="0"/>
      <w:divBdr>
        <w:top w:val="none" w:sz="0" w:space="0" w:color="auto"/>
        <w:left w:val="none" w:sz="0" w:space="0" w:color="auto"/>
        <w:bottom w:val="none" w:sz="0" w:space="0" w:color="auto"/>
        <w:right w:val="none" w:sz="0" w:space="0" w:color="auto"/>
      </w:divBdr>
      <w:divsChild>
        <w:div w:id="2086801734">
          <w:marLeft w:val="0"/>
          <w:marRight w:val="0"/>
          <w:marTop w:val="0"/>
          <w:marBottom w:val="0"/>
          <w:divBdr>
            <w:top w:val="none" w:sz="0" w:space="0" w:color="auto"/>
            <w:left w:val="none" w:sz="0" w:space="0" w:color="auto"/>
            <w:bottom w:val="none" w:sz="0" w:space="0" w:color="auto"/>
            <w:right w:val="none" w:sz="0" w:space="0" w:color="auto"/>
          </w:divBdr>
        </w:div>
      </w:divsChild>
    </w:div>
    <w:div w:id="764883694">
      <w:marLeft w:val="0"/>
      <w:marRight w:val="0"/>
      <w:marTop w:val="0"/>
      <w:marBottom w:val="0"/>
      <w:divBdr>
        <w:top w:val="none" w:sz="0" w:space="0" w:color="auto"/>
        <w:left w:val="none" w:sz="0" w:space="0" w:color="auto"/>
        <w:bottom w:val="none" w:sz="0" w:space="0" w:color="auto"/>
        <w:right w:val="none" w:sz="0" w:space="0" w:color="auto"/>
      </w:divBdr>
      <w:divsChild>
        <w:div w:id="1313220495">
          <w:marLeft w:val="0"/>
          <w:marRight w:val="0"/>
          <w:marTop w:val="0"/>
          <w:marBottom w:val="0"/>
          <w:divBdr>
            <w:top w:val="none" w:sz="0" w:space="0" w:color="auto"/>
            <w:left w:val="none" w:sz="0" w:space="0" w:color="auto"/>
            <w:bottom w:val="none" w:sz="0" w:space="0" w:color="auto"/>
            <w:right w:val="none" w:sz="0" w:space="0" w:color="auto"/>
          </w:divBdr>
        </w:div>
      </w:divsChild>
    </w:div>
    <w:div w:id="807360692">
      <w:marLeft w:val="0"/>
      <w:marRight w:val="0"/>
      <w:marTop w:val="0"/>
      <w:marBottom w:val="0"/>
      <w:divBdr>
        <w:top w:val="none" w:sz="0" w:space="0" w:color="auto"/>
        <w:left w:val="none" w:sz="0" w:space="0" w:color="auto"/>
        <w:bottom w:val="none" w:sz="0" w:space="0" w:color="auto"/>
        <w:right w:val="none" w:sz="0" w:space="0" w:color="auto"/>
      </w:divBdr>
      <w:divsChild>
        <w:div w:id="840007130">
          <w:marLeft w:val="0"/>
          <w:marRight w:val="0"/>
          <w:marTop w:val="0"/>
          <w:marBottom w:val="0"/>
          <w:divBdr>
            <w:top w:val="none" w:sz="0" w:space="0" w:color="auto"/>
            <w:left w:val="none" w:sz="0" w:space="0" w:color="auto"/>
            <w:bottom w:val="none" w:sz="0" w:space="0" w:color="auto"/>
            <w:right w:val="none" w:sz="0" w:space="0" w:color="auto"/>
          </w:divBdr>
        </w:div>
      </w:divsChild>
    </w:div>
    <w:div w:id="858393683">
      <w:marLeft w:val="0"/>
      <w:marRight w:val="0"/>
      <w:marTop w:val="0"/>
      <w:marBottom w:val="0"/>
      <w:divBdr>
        <w:top w:val="none" w:sz="0" w:space="0" w:color="auto"/>
        <w:left w:val="none" w:sz="0" w:space="0" w:color="auto"/>
        <w:bottom w:val="none" w:sz="0" w:space="0" w:color="auto"/>
        <w:right w:val="none" w:sz="0" w:space="0" w:color="auto"/>
      </w:divBdr>
      <w:divsChild>
        <w:div w:id="620265092">
          <w:marLeft w:val="0"/>
          <w:marRight w:val="0"/>
          <w:marTop w:val="0"/>
          <w:marBottom w:val="0"/>
          <w:divBdr>
            <w:top w:val="none" w:sz="0" w:space="0" w:color="auto"/>
            <w:left w:val="none" w:sz="0" w:space="0" w:color="auto"/>
            <w:bottom w:val="none" w:sz="0" w:space="0" w:color="auto"/>
            <w:right w:val="none" w:sz="0" w:space="0" w:color="auto"/>
          </w:divBdr>
        </w:div>
      </w:divsChild>
    </w:div>
    <w:div w:id="970136287">
      <w:marLeft w:val="0"/>
      <w:marRight w:val="0"/>
      <w:marTop w:val="0"/>
      <w:marBottom w:val="0"/>
      <w:divBdr>
        <w:top w:val="none" w:sz="0" w:space="0" w:color="auto"/>
        <w:left w:val="none" w:sz="0" w:space="0" w:color="auto"/>
        <w:bottom w:val="none" w:sz="0" w:space="0" w:color="auto"/>
        <w:right w:val="none" w:sz="0" w:space="0" w:color="auto"/>
      </w:divBdr>
      <w:divsChild>
        <w:div w:id="545487712">
          <w:marLeft w:val="0"/>
          <w:marRight w:val="0"/>
          <w:marTop w:val="0"/>
          <w:marBottom w:val="0"/>
          <w:divBdr>
            <w:top w:val="none" w:sz="0" w:space="0" w:color="auto"/>
            <w:left w:val="none" w:sz="0" w:space="0" w:color="auto"/>
            <w:bottom w:val="none" w:sz="0" w:space="0" w:color="auto"/>
            <w:right w:val="none" w:sz="0" w:space="0" w:color="auto"/>
          </w:divBdr>
        </w:div>
      </w:divsChild>
    </w:div>
    <w:div w:id="1001157995">
      <w:marLeft w:val="0"/>
      <w:marRight w:val="0"/>
      <w:marTop w:val="0"/>
      <w:marBottom w:val="0"/>
      <w:divBdr>
        <w:top w:val="none" w:sz="0" w:space="0" w:color="auto"/>
        <w:left w:val="none" w:sz="0" w:space="0" w:color="auto"/>
        <w:bottom w:val="none" w:sz="0" w:space="0" w:color="auto"/>
        <w:right w:val="none" w:sz="0" w:space="0" w:color="auto"/>
      </w:divBdr>
      <w:divsChild>
        <w:div w:id="1604610347">
          <w:marLeft w:val="0"/>
          <w:marRight w:val="0"/>
          <w:marTop w:val="0"/>
          <w:marBottom w:val="0"/>
          <w:divBdr>
            <w:top w:val="none" w:sz="0" w:space="0" w:color="auto"/>
            <w:left w:val="none" w:sz="0" w:space="0" w:color="auto"/>
            <w:bottom w:val="none" w:sz="0" w:space="0" w:color="auto"/>
            <w:right w:val="none" w:sz="0" w:space="0" w:color="auto"/>
          </w:divBdr>
        </w:div>
      </w:divsChild>
    </w:div>
    <w:div w:id="1031566186">
      <w:marLeft w:val="0"/>
      <w:marRight w:val="0"/>
      <w:marTop w:val="0"/>
      <w:marBottom w:val="0"/>
      <w:divBdr>
        <w:top w:val="none" w:sz="0" w:space="0" w:color="auto"/>
        <w:left w:val="none" w:sz="0" w:space="0" w:color="auto"/>
        <w:bottom w:val="none" w:sz="0" w:space="0" w:color="auto"/>
        <w:right w:val="none" w:sz="0" w:space="0" w:color="auto"/>
      </w:divBdr>
      <w:divsChild>
        <w:div w:id="589390539">
          <w:marLeft w:val="0"/>
          <w:marRight w:val="0"/>
          <w:marTop w:val="0"/>
          <w:marBottom w:val="0"/>
          <w:divBdr>
            <w:top w:val="none" w:sz="0" w:space="0" w:color="auto"/>
            <w:left w:val="none" w:sz="0" w:space="0" w:color="auto"/>
            <w:bottom w:val="none" w:sz="0" w:space="0" w:color="auto"/>
            <w:right w:val="none" w:sz="0" w:space="0" w:color="auto"/>
          </w:divBdr>
        </w:div>
      </w:divsChild>
    </w:div>
    <w:div w:id="1080323973">
      <w:marLeft w:val="0"/>
      <w:marRight w:val="0"/>
      <w:marTop w:val="0"/>
      <w:marBottom w:val="0"/>
      <w:divBdr>
        <w:top w:val="none" w:sz="0" w:space="0" w:color="auto"/>
        <w:left w:val="none" w:sz="0" w:space="0" w:color="auto"/>
        <w:bottom w:val="none" w:sz="0" w:space="0" w:color="auto"/>
        <w:right w:val="none" w:sz="0" w:space="0" w:color="auto"/>
      </w:divBdr>
      <w:divsChild>
        <w:div w:id="2117284465">
          <w:marLeft w:val="0"/>
          <w:marRight w:val="0"/>
          <w:marTop w:val="0"/>
          <w:marBottom w:val="0"/>
          <w:divBdr>
            <w:top w:val="none" w:sz="0" w:space="0" w:color="auto"/>
            <w:left w:val="none" w:sz="0" w:space="0" w:color="auto"/>
            <w:bottom w:val="none" w:sz="0" w:space="0" w:color="auto"/>
            <w:right w:val="none" w:sz="0" w:space="0" w:color="auto"/>
          </w:divBdr>
        </w:div>
      </w:divsChild>
    </w:div>
    <w:div w:id="1253779973">
      <w:marLeft w:val="0"/>
      <w:marRight w:val="0"/>
      <w:marTop w:val="0"/>
      <w:marBottom w:val="0"/>
      <w:divBdr>
        <w:top w:val="none" w:sz="0" w:space="0" w:color="auto"/>
        <w:left w:val="none" w:sz="0" w:space="0" w:color="auto"/>
        <w:bottom w:val="none" w:sz="0" w:space="0" w:color="auto"/>
        <w:right w:val="none" w:sz="0" w:space="0" w:color="auto"/>
      </w:divBdr>
      <w:divsChild>
        <w:div w:id="2091535472">
          <w:marLeft w:val="0"/>
          <w:marRight w:val="0"/>
          <w:marTop w:val="0"/>
          <w:marBottom w:val="0"/>
          <w:divBdr>
            <w:top w:val="none" w:sz="0" w:space="0" w:color="auto"/>
            <w:left w:val="none" w:sz="0" w:space="0" w:color="auto"/>
            <w:bottom w:val="none" w:sz="0" w:space="0" w:color="auto"/>
            <w:right w:val="none" w:sz="0" w:space="0" w:color="auto"/>
          </w:divBdr>
        </w:div>
        <w:div w:id="2087336285">
          <w:marLeft w:val="0"/>
          <w:marRight w:val="0"/>
          <w:marTop w:val="0"/>
          <w:marBottom w:val="0"/>
          <w:divBdr>
            <w:top w:val="none" w:sz="0" w:space="0" w:color="auto"/>
            <w:left w:val="none" w:sz="0" w:space="0" w:color="auto"/>
            <w:bottom w:val="none" w:sz="0" w:space="0" w:color="auto"/>
            <w:right w:val="none" w:sz="0" w:space="0" w:color="auto"/>
          </w:divBdr>
        </w:div>
      </w:divsChild>
    </w:div>
    <w:div w:id="1338727304">
      <w:marLeft w:val="0"/>
      <w:marRight w:val="0"/>
      <w:marTop w:val="0"/>
      <w:marBottom w:val="0"/>
      <w:divBdr>
        <w:top w:val="none" w:sz="0" w:space="0" w:color="auto"/>
        <w:left w:val="none" w:sz="0" w:space="0" w:color="auto"/>
        <w:bottom w:val="none" w:sz="0" w:space="0" w:color="auto"/>
        <w:right w:val="none" w:sz="0" w:space="0" w:color="auto"/>
      </w:divBdr>
      <w:divsChild>
        <w:div w:id="1936285104">
          <w:marLeft w:val="0"/>
          <w:marRight w:val="0"/>
          <w:marTop w:val="0"/>
          <w:marBottom w:val="0"/>
          <w:divBdr>
            <w:top w:val="none" w:sz="0" w:space="0" w:color="auto"/>
            <w:left w:val="none" w:sz="0" w:space="0" w:color="auto"/>
            <w:bottom w:val="none" w:sz="0" w:space="0" w:color="auto"/>
            <w:right w:val="none" w:sz="0" w:space="0" w:color="auto"/>
          </w:divBdr>
        </w:div>
      </w:divsChild>
    </w:div>
    <w:div w:id="1388722710">
      <w:marLeft w:val="0"/>
      <w:marRight w:val="0"/>
      <w:marTop w:val="0"/>
      <w:marBottom w:val="0"/>
      <w:divBdr>
        <w:top w:val="none" w:sz="0" w:space="0" w:color="auto"/>
        <w:left w:val="none" w:sz="0" w:space="0" w:color="auto"/>
        <w:bottom w:val="none" w:sz="0" w:space="0" w:color="auto"/>
        <w:right w:val="none" w:sz="0" w:space="0" w:color="auto"/>
      </w:divBdr>
      <w:divsChild>
        <w:div w:id="1239099634">
          <w:marLeft w:val="0"/>
          <w:marRight w:val="0"/>
          <w:marTop w:val="0"/>
          <w:marBottom w:val="0"/>
          <w:divBdr>
            <w:top w:val="none" w:sz="0" w:space="0" w:color="auto"/>
            <w:left w:val="none" w:sz="0" w:space="0" w:color="auto"/>
            <w:bottom w:val="none" w:sz="0" w:space="0" w:color="auto"/>
            <w:right w:val="none" w:sz="0" w:space="0" w:color="auto"/>
          </w:divBdr>
        </w:div>
      </w:divsChild>
    </w:div>
    <w:div w:id="1416511729">
      <w:marLeft w:val="0"/>
      <w:marRight w:val="0"/>
      <w:marTop w:val="0"/>
      <w:marBottom w:val="0"/>
      <w:divBdr>
        <w:top w:val="none" w:sz="0" w:space="0" w:color="auto"/>
        <w:left w:val="none" w:sz="0" w:space="0" w:color="auto"/>
        <w:bottom w:val="none" w:sz="0" w:space="0" w:color="auto"/>
        <w:right w:val="none" w:sz="0" w:space="0" w:color="auto"/>
      </w:divBdr>
      <w:divsChild>
        <w:div w:id="554464810">
          <w:marLeft w:val="0"/>
          <w:marRight w:val="0"/>
          <w:marTop w:val="0"/>
          <w:marBottom w:val="0"/>
          <w:divBdr>
            <w:top w:val="none" w:sz="0" w:space="0" w:color="auto"/>
            <w:left w:val="none" w:sz="0" w:space="0" w:color="auto"/>
            <w:bottom w:val="none" w:sz="0" w:space="0" w:color="auto"/>
            <w:right w:val="none" w:sz="0" w:space="0" w:color="auto"/>
          </w:divBdr>
        </w:div>
      </w:divsChild>
    </w:div>
    <w:div w:id="1481844962">
      <w:marLeft w:val="0"/>
      <w:marRight w:val="0"/>
      <w:marTop w:val="0"/>
      <w:marBottom w:val="0"/>
      <w:divBdr>
        <w:top w:val="none" w:sz="0" w:space="0" w:color="auto"/>
        <w:left w:val="none" w:sz="0" w:space="0" w:color="auto"/>
        <w:bottom w:val="none" w:sz="0" w:space="0" w:color="auto"/>
        <w:right w:val="none" w:sz="0" w:space="0" w:color="auto"/>
      </w:divBdr>
      <w:divsChild>
        <w:div w:id="613438622">
          <w:marLeft w:val="0"/>
          <w:marRight w:val="0"/>
          <w:marTop w:val="0"/>
          <w:marBottom w:val="0"/>
          <w:divBdr>
            <w:top w:val="none" w:sz="0" w:space="0" w:color="auto"/>
            <w:left w:val="none" w:sz="0" w:space="0" w:color="auto"/>
            <w:bottom w:val="none" w:sz="0" w:space="0" w:color="auto"/>
            <w:right w:val="none" w:sz="0" w:space="0" w:color="auto"/>
          </w:divBdr>
        </w:div>
      </w:divsChild>
    </w:div>
    <w:div w:id="1519807872">
      <w:marLeft w:val="0"/>
      <w:marRight w:val="0"/>
      <w:marTop w:val="0"/>
      <w:marBottom w:val="0"/>
      <w:divBdr>
        <w:top w:val="none" w:sz="0" w:space="0" w:color="auto"/>
        <w:left w:val="none" w:sz="0" w:space="0" w:color="auto"/>
        <w:bottom w:val="none" w:sz="0" w:space="0" w:color="auto"/>
        <w:right w:val="none" w:sz="0" w:space="0" w:color="auto"/>
      </w:divBdr>
      <w:divsChild>
        <w:div w:id="1578899944">
          <w:marLeft w:val="0"/>
          <w:marRight w:val="0"/>
          <w:marTop w:val="0"/>
          <w:marBottom w:val="0"/>
          <w:divBdr>
            <w:top w:val="none" w:sz="0" w:space="0" w:color="auto"/>
            <w:left w:val="none" w:sz="0" w:space="0" w:color="auto"/>
            <w:bottom w:val="none" w:sz="0" w:space="0" w:color="auto"/>
            <w:right w:val="none" w:sz="0" w:space="0" w:color="auto"/>
          </w:divBdr>
        </w:div>
      </w:divsChild>
    </w:div>
    <w:div w:id="1625622529">
      <w:bodyDiv w:val="1"/>
      <w:marLeft w:val="0"/>
      <w:marRight w:val="0"/>
      <w:marTop w:val="0"/>
      <w:marBottom w:val="0"/>
      <w:divBdr>
        <w:top w:val="none" w:sz="0" w:space="0" w:color="auto"/>
        <w:left w:val="none" w:sz="0" w:space="0" w:color="auto"/>
        <w:bottom w:val="none" w:sz="0" w:space="0" w:color="auto"/>
        <w:right w:val="none" w:sz="0" w:space="0" w:color="auto"/>
      </w:divBdr>
    </w:div>
    <w:div w:id="1630162263">
      <w:marLeft w:val="0"/>
      <w:marRight w:val="0"/>
      <w:marTop w:val="0"/>
      <w:marBottom w:val="0"/>
      <w:divBdr>
        <w:top w:val="none" w:sz="0" w:space="0" w:color="auto"/>
        <w:left w:val="none" w:sz="0" w:space="0" w:color="auto"/>
        <w:bottom w:val="none" w:sz="0" w:space="0" w:color="auto"/>
        <w:right w:val="none" w:sz="0" w:space="0" w:color="auto"/>
      </w:divBdr>
      <w:divsChild>
        <w:div w:id="2075227840">
          <w:marLeft w:val="0"/>
          <w:marRight w:val="0"/>
          <w:marTop w:val="0"/>
          <w:marBottom w:val="0"/>
          <w:divBdr>
            <w:top w:val="none" w:sz="0" w:space="0" w:color="auto"/>
            <w:left w:val="none" w:sz="0" w:space="0" w:color="auto"/>
            <w:bottom w:val="none" w:sz="0" w:space="0" w:color="auto"/>
            <w:right w:val="none" w:sz="0" w:space="0" w:color="auto"/>
          </w:divBdr>
        </w:div>
      </w:divsChild>
    </w:div>
    <w:div w:id="1670526060">
      <w:marLeft w:val="0"/>
      <w:marRight w:val="0"/>
      <w:marTop w:val="0"/>
      <w:marBottom w:val="0"/>
      <w:divBdr>
        <w:top w:val="none" w:sz="0" w:space="0" w:color="auto"/>
        <w:left w:val="none" w:sz="0" w:space="0" w:color="auto"/>
        <w:bottom w:val="none" w:sz="0" w:space="0" w:color="auto"/>
        <w:right w:val="none" w:sz="0" w:space="0" w:color="auto"/>
      </w:divBdr>
      <w:divsChild>
        <w:div w:id="1249583632">
          <w:marLeft w:val="0"/>
          <w:marRight w:val="0"/>
          <w:marTop w:val="0"/>
          <w:marBottom w:val="0"/>
          <w:divBdr>
            <w:top w:val="none" w:sz="0" w:space="0" w:color="auto"/>
            <w:left w:val="none" w:sz="0" w:space="0" w:color="auto"/>
            <w:bottom w:val="none" w:sz="0" w:space="0" w:color="auto"/>
            <w:right w:val="none" w:sz="0" w:space="0" w:color="auto"/>
          </w:divBdr>
        </w:div>
      </w:divsChild>
    </w:div>
    <w:div w:id="1758213137">
      <w:marLeft w:val="0"/>
      <w:marRight w:val="0"/>
      <w:marTop w:val="0"/>
      <w:marBottom w:val="0"/>
      <w:divBdr>
        <w:top w:val="none" w:sz="0" w:space="0" w:color="auto"/>
        <w:left w:val="none" w:sz="0" w:space="0" w:color="auto"/>
        <w:bottom w:val="none" w:sz="0" w:space="0" w:color="auto"/>
        <w:right w:val="none" w:sz="0" w:space="0" w:color="auto"/>
      </w:divBdr>
      <w:divsChild>
        <w:div w:id="198398208">
          <w:marLeft w:val="0"/>
          <w:marRight w:val="0"/>
          <w:marTop w:val="0"/>
          <w:marBottom w:val="0"/>
          <w:divBdr>
            <w:top w:val="none" w:sz="0" w:space="0" w:color="auto"/>
            <w:left w:val="none" w:sz="0" w:space="0" w:color="auto"/>
            <w:bottom w:val="none" w:sz="0" w:space="0" w:color="auto"/>
            <w:right w:val="none" w:sz="0" w:space="0" w:color="auto"/>
          </w:divBdr>
        </w:div>
        <w:div w:id="319963173">
          <w:marLeft w:val="0"/>
          <w:marRight w:val="0"/>
          <w:marTop w:val="0"/>
          <w:marBottom w:val="0"/>
          <w:divBdr>
            <w:top w:val="none" w:sz="0" w:space="0" w:color="auto"/>
            <w:left w:val="none" w:sz="0" w:space="0" w:color="auto"/>
            <w:bottom w:val="none" w:sz="0" w:space="0" w:color="auto"/>
            <w:right w:val="none" w:sz="0" w:space="0" w:color="auto"/>
          </w:divBdr>
        </w:div>
      </w:divsChild>
    </w:div>
    <w:div w:id="1776244310">
      <w:marLeft w:val="0"/>
      <w:marRight w:val="0"/>
      <w:marTop w:val="0"/>
      <w:marBottom w:val="0"/>
      <w:divBdr>
        <w:top w:val="none" w:sz="0" w:space="0" w:color="auto"/>
        <w:left w:val="none" w:sz="0" w:space="0" w:color="auto"/>
        <w:bottom w:val="none" w:sz="0" w:space="0" w:color="auto"/>
        <w:right w:val="none" w:sz="0" w:space="0" w:color="auto"/>
      </w:divBdr>
      <w:divsChild>
        <w:div w:id="314140358">
          <w:marLeft w:val="0"/>
          <w:marRight w:val="0"/>
          <w:marTop w:val="0"/>
          <w:marBottom w:val="0"/>
          <w:divBdr>
            <w:top w:val="none" w:sz="0" w:space="0" w:color="auto"/>
            <w:left w:val="none" w:sz="0" w:space="0" w:color="auto"/>
            <w:bottom w:val="none" w:sz="0" w:space="0" w:color="auto"/>
            <w:right w:val="none" w:sz="0" w:space="0" w:color="auto"/>
          </w:divBdr>
        </w:div>
      </w:divsChild>
    </w:div>
    <w:div w:id="1784110568">
      <w:marLeft w:val="0"/>
      <w:marRight w:val="0"/>
      <w:marTop w:val="0"/>
      <w:marBottom w:val="0"/>
      <w:divBdr>
        <w:top w:val="none" w:sz="0" w:space="0" w:color="auto"/>
        <w:left w:val="none" w:sz="0" w:space="0" w:color="auto"/>
        <w:bottom w:val="none" w:sz="0" w:space="0" w:color="auto"/>
        <w:right w:val="none" w:sz="0" w:space="0" w:color="auto"/>
      </w:divBdr>
      <w:divsChild>
        <w:div w:id="639069478">
          <w:marLeft w:val="0"/>
          <w:marRight w:val="0"/>
          <w:marTop w:val="0"/>
          <w:marBottom w:val="0"/>
          <w:divBdr>
            <w:top w:val="none" w:sz="0" w:space="0" w:color="auto"/>
            <w:left w:val="none" w:sz="0" w:space="0" w:color="auto"/>
            <w:bottom w:val="none" w:sz="0" w:space="0" w:color="auto"/>
            <w:right w:val="none" w:sz="0" w:space="0" w:color="auto"/>
          </w:divBdr>
        </w:div>
      </w:divsChild>
    </w:div>
    <w:div w:id="1854420721">
      <w:marLeft w:val="0"/>
      <w:marRight w:val="0"/>
      <w:marTop w:val="0"/>
      <w:marBottom w:val="0"/>
      <w:divBdr>
        <w:top w:val="none" w:sz="0" w:space="0" w:color="auto"/>
        <w:left w:val="none" w:sz="0" w:space="0" w:color="auto"/>
        <w:bottom w:val="none" w:sz="0" w:space="0" w:color="auto"/>
        <w:right w:val="none" w:sz="0" w:space="0" w:color="auto"/>
      </w:divBdr>
      <w:divsChild>
        <w:div w:id="809713398">
          <w:marLeft w:val="0"/>
          <w:marRight w:val="0"/>
          <w:marTop w:val="0"/>
          <w:marBottom w:val="0"/>
          <w:divBdr>
            <w:top w:val="none" w:sz="0" w:space="0" w:color="auto"/>
            <w:left w:val="none" w:sz="0" w:space="0" w:color="auto"/>
            <w:bottom w:val="none" w:sz="0" w:space="0" w:color="auto"/>
            <w:right w:val="none" w:sz="0" w:space="0" w:color="auto"/>
          </w:divBdr>
        </w:div>
      </w:divsChild>
    </w:div>
    <w:div w:id="1880897335">
      <w:marLeft w:val="0"/>
      <w:marRight w:val="0"/>
      <w:marTop w:val="0"/>
      <w:marBottom w:val="0"/>
      <w:divBdr>
        <w:top w:val="none" w:sz="0" w:space="0" w:color="auto"/>
        <w:left w:val="none" w:sz="0" w:space="0" w:color="auto"/>
        <w:bottom w:val="none" w:sz="0" w:space="0" w:color="auto"/>
        <w:right w:val="none" w:sz="0" w:space="0" w:color="auto"/>
      </w:divBdr>
      <w:divsChild>
        <w:div w:id="1588927970">
          <w:marLeft w:val="0"/>
          <w:marRight w:val="0"/>
          <w:marTop w:val="0"/>
          <w:marBottom w:val="0"/>
          <w:divBdr>
            <w:top w:val="none" w:sz="0" w:space="0" w:color="auto"/>
            <w:left w:val="none" w:sz="0" w:space="0" w:color="auto"/>
            <w:bottom w:val="none" w:sz="0" w:space="0" w:color="auto"/>
            <w:right w:val="none" w:sz="0" w:space="0" w:color="auto"/>
          </w:divBdr>
        </w:div>
      </w:divsChild>
    </w:div>
    <w:div w:id="1889950774">
      <w:marLeft w:val="0"/>
      <w:marRight w:val="0"/>
      <w:marTop w:val="0"/>
      <w:marBottom w:val="0"/>
      <w:divBdr>
        <w:top w:val="none" w:sz="0" w:space="0" w:color="auto"/>
        <w:left w:val="none" w:sz="0" w:space="0" w:color="auto"/>
        <w:bottom w:val="none" w:sz="0" w:space="0" w:color="auto"/>
        <w:right w:val="none" w:sz="0" w:space="0" w:color="auto"/>
      </w:divBdr>
      <w:divsChild>
        <w:div w:id="1856261572">
          <w:marLeft w:val="0"/>
          <w:marRight w:val="0"/>
          <w:marTop w:val="0"/>
          <w:marBottom w:val="0"/>
          <w:divBdr>
            <w:top w:val="none" w:sz="0" w:space="0" w:color="auto"/>
            <w:left w:val="none" w:sz="0" w:space="0" w:color="auto"/>
            <w:bottom w:val="none" w:sz="0" w:space="0" w:color="auto"/>
            <w:right w:val="none" w:sz="0" w:space="0" w:color="auto"/>
          </w:divBdr>
        </w:div>
      </w:divsChild>
    </w:div>
    <w:div w:id="1949389036">
      <w:marLeft w:val="0"/>
      <w:marRight w:val="0"/>
      <w:marTop w:val="0"/>
      <w:marBottom w:val="0"/>
      <w:divBdr>
        <w:top w:val="none" w:sz="0" w:space="0" w:color="auto"/>
        <w:left w:val="none" w:sz="0" w:space="0" w:color="auto"/>
        <w:bottom w:val="none" w:sz="0" w:space="0" w:color="auto"/>
        <w:right w:val="none" w:sz="0" w:space="0" w:color="auto"/>
      </w:divBdr>
      <w:divsChild>
        <w:div w:id="2114204025">
          <w:marLeft w:val="0"/>
          <w:marRight w:val="0"/>
          <w:marTop w:val="0"/>
          <w:marBottom w:val="0"/>
          <w:divBdr>
            <w:top w:val="none" w:sz="0" w:space="0" w:color="auto"/>
            <w:left w:val="none" w:sz="0" w:space="0" w:color="auto"/>
            <w:bottom w:val="none" w:sz="0" w:space="0" w:color="auto"/>
            <w:right w:val="none" w:sz="0" w:space="0" w:color="auto"/>
          </w:divBdr>
        </w:div>
      </w:divsChild>
    </w:div>
    <w:div w:id="1980987235">
      <w:marLeft w:val="0"/>
      <w:marRight w:val="0"/>
      <w:marTop w:val="0"/>
      <w:marBottom w:val="0"/>
      <w:divBdr>
        <w:top w:val="none" w:sz="0" w:space="0" w:color="auto"/>
        <w:left w:val="none" w:sz="0" w:space="0" w:color="auto"/>
        <w:bottom w:val="none" w:sz="0" w:space="0" w:color="auto"/>
        <w:right w:val="none" w:sz="0" w:space="0" w:color="auto"/>
      </w:divBdr>
      <w:divsChild>
        <w:div w:id="184758148">
          <w:marLeft w:val="0"/>
          <w:marRight w:val="0"/>
          <w:marTop w:val="0"/>
          <w:marBottom w:val="0"/>
          <w:divBdr>
            <w:top w:val="none" w:sz="0" w:space="0" w:color="auto"/>
            <w:left w:val="none" w:sz="0" w:space="0" w:color="auto"/>
            <w:bottom w:val="none" w:sz="0" w:space="0" w:color="auto"/>
            <w:right w:val="none" w:sz="0" w:space="0" w:color="auto"/>
          </w:divBdr>
        </w:div>
      </w:divsChild>
    </w:div>
    <w:div w:id="2040274203">
      <w:marLeft w:val="0"/>
      <w:marRight w:val="0"/>
      <w:marTop w:val="0"/>
      <w:marBottom w:val="0"/>
      <w:divBdr>
        <w:top w:val="none" w:sz="0" w:space="0" w:color="auto"/>
        <w:left w:val="none" w:sz="0" w:space="0" w:color="auto"/>
        <w:bottom w:val="none" w:sz="0" w:space="0" w:color="auto"/>
        <w:right w:val="none" w:sz="0" w:space="0" w:color="auto"/>
      </w:divBdr>
      <w:divsChild>
        <w:div w:id="1447237403">
          <w:marLeft w:val="0"/>
          <w:marRight w:val="0"/>
          <w:marTop w:val="0"/>
          <w:marBottom w:val="0"/>
          <w:divBdr>
            <w:top w:val="none" w:sz="0" w:space="0" w:color="auto"/>
            <w:left w:val="none" w:sz="0" w:space="0" w:color="auto"/>
            <w:bottom w:val="none" w:sz="0" w:space="0" w:color="auto"/>
            <w:right w:val="none" w:sz="0" w:space="0" w:color="auto"/>
          </w:divBdr>
        </w:div>
      </w:divsChild>
    </w:div>
    <w:div w:id="2051296161">
      <w:marLeft w:val="0"/>
      <w:marRight w:val="0"/>
      <w:marTop w:val="0"/>
      <w:marBottom w:val="0"/>
      <w:divBdr>
        <w:top w:val="none" w:sz="0" w:space="0" w:color="auto"/>
        <w:left w:val="none" w:sz="0" w:space="0" w:color="auto"/>
        <w:bottom w:val="none" w:sz="0" w:space="0" w:color="auto"/>
        <w:right w:val="none" w:sz="0" w:space="0" w:color="auto"/>
      </w:divBdr>
      <w:divsChild>
        <w:div w:id="1833182330">
          <w:marLeft w:val="0"/>
          <w:marRight w:val="0"/>
          <w:marTop w:val="0"/>
          <w:marBottom w:val="0"/>
          <w:divBdr>
            <w:top w:val="none" w:sz="0" w:space="0" w:color="auto"/>
            <w:left w:val="none" w:sz="0" w:space="0" w:color="auto"/>
            <w:bottom w:val="none" w:sz="0" w:space="0" w:color="auto"/>
            <w:right w:val="none" w:sz="0" w:space="0" w:color="auto"/>
          </w:divBdr>
        </w:div>
      </w:divsChild>
    </w:div>
    <w:div w:id="2068452626">
      <w:marLeft w:val="0"/>
      <w:marRight w:val="0"/>
      <w:marTop w:val="0"/>
      <w:marBottom w:val="0"/>
      <w:divBdr>
        <w:top w:val="none" w:sz="0" w:space="0" w:color="auto"/>
        <w:left w:val="none" w:sz="0" w:space="0" w:color="auto"/>
        <w:bottom w:val="none" w:sz="0" w:space="0" w:color="auto"/>
        <w:right w:val="none" w:sz="0" w:space="0" w:color="auto"/>
      </w:divBdr>
      <w:divsChild>
        <w:div w:id="303857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DCC11-4956-4D79-B291-C3B3A0D7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4</Pages>
  <Words>1738</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Custer County Commissioner Meeting</vt:lpstr>
    </vt:vector>
  </TitlesOfParts>
  <Company/>
  <LinksUpToDate>false</LinksUpToDate>
  <CharactersWithSpaces>11376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Custer County Commissioner Meeting</dc:title>
  <dc:creator>Linda</dc:creator>
  <cp:lastModifiedBy>nchristensen</cp:lastModifiedBy>
  <cp:revision>5</cp:revision>
  <cp:lastPrinted>2016-08-12T17:18:00Z</cp:lastPrinted>
  <dcterms:created xsi:type="dcterms:W3CDTF">2016-09-01T22:58:00Z</dcterms:created>
  <dcterms:modified xsi:type="dcterms:W3CDTF">2016-09-22T15:57:00Z</dcterms:modified>
</cp:coreProperties>
</file>