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>Custer C</w:t>
      </w:r>
      <w:r w:rsidR="00CA748A">
        <w:rPr>
          <w:sz w:val="40"/>
          <w:szCs w:val="40"/>
        </w:rPr>
        <w:t>ounty</w:t>
      </w:r>
      <w:r w:rsidR="00CA748A">
        <w:rPr>
          <w:sz w:val="40"/>
          <w:szCs w:val="40"/>
        </w:rPr>
        <w:br/>
        <w:t>Board of Equalization</w:t>
      </w:r>
      <w:r w:rsidR="00CA748A">
        <w:rPr>
          <w:sz w:val="40"/>
          <w:szCs w:val="40"/>
        </w:rPr>
        <w:br/>
        <w:t>2014</w:t>
      </w:r>
    </w:p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Courthouse </w:t>
      </w:r>
      <w:r w:rsidR="00094011">
        <w:rPr>
          <w:sz w:val="40"/>
          <w:szCs w:val="40"/>
        </w:rPr>
        <w:t>Commissioner’s Room</w:t>
      </w:r>
    </w:p>
    <w:p w:rsidR="00141D2C" w:rsidRDefault="00141D2C" w:rsidP="00141D2C">
      <w:pPr>
        <w:jc w:val="center"/>
        <w:rPr>
          <w:sz w:val="40"/>
          <w:szCs w:val="40"/>
        </w:rPr>
      </w:pPr>
    </w:p>
    <w:p w:rsidR="00141D2C" w:rsidRDefault="00A3789A" w:rsidP="00141D2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Wednesday, April 9, 2014</w:t>
      </w:r>
    </w:p>
    <w:p w:rsidR="00141D2C" w:rsidRDefault="00094011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0:30 a</w:t>
      </w:r>
      <w:r>
        <w:rPr>
          <w:sz w:val="40"/>
          <w:szCs w:val="40"/>
        </w:rPr>
        <w:t>m</w:t>
      </w:r>
      <w:r>
        <w:rPr>
          <w:sz w:val="40"/>
          <w:szCs w:val="40"/>
        </w:rPr>
        <w:tab/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Members Oath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Elderly Assessment Freeze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Veterans Exemption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Tax Exemp</w:t>
      </w:r>
      <w:r w:rsidR="00214D15">
        <w:rPr>
          <w:sz w:val="40"/>
          <w:szCs w:val="40"/>
        </w:rPr>
        <w:t>t</w:t>
      </w:r>
    </w:p>
    <w:p w:rsidR="00141D2C" w:rsidRDefault="00214D15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C4958">
        <w:rPr>
          <w:sz w:val="40"/>
          <w:szCs w:val="40"/>
        </w:rPr>
        <w:t>0:40</w:t>
      </w:r>
      <w:r w:rsidR="00094011">
        <w:rPr>
          <w:sz w:val="40"/>
          <w:szCs w:val="40"/>
        </w:rPr>
        <w:t xml:space="preserve"> – </w:t>
      </w:r>
      <w:r w:rsidR="002C4958">
        <w:rPr>
          <w:sz w:val="40"/>
          <w:szCs w:val="40"/>
        </w:rPr>
        <w:t>12</w:t>
      </w:r>
      <w:r w:rsidR="00094011">
        <w:rPr>
          <w:sz w:val="40"/>
          <w:szCs w:val="40"/>
        </w:rPr>
        <w:t>:00</w:t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Appeals</w:t>
      </w:r>
    </w:p>
    <w:p w:rsidR="002C4958" w:rsidRDefault="00A3789A" w:rsidP="00141D2C">
      <w:pPr>
        <w:rPr>
          <w:sz w:val="40"/>
          <w:szCs w:val="40"/>
        </w:rPr>
      </w:pPr>
      <w:r>
        <w:rPr>
          <w:sz w:val="40"/>
          <w:szCs w:val="40"/>
        </w:rPr>
        <w:t>12:00 – 1</w:t>
      </w:r>
      <w:r w:rsidR="00081031">
        <w:rPr>
          <w:sz w:val="40"/>
          <w:szCs w:val="40"/>
        </w:rPr>
        <w:t>2</w:t>
      </w:r>
      <w:r>
        <w:rPr>
          <w:sz w:val="40"/>
          <w:szCs w:val="40"/>
        </w:rPr>
        <w:t>:</w:t>
      </w:r>
      <w:r w:rsidR="00081031">
        <w:rPr>
          <w:sz w:val="40"/>
          <w:szCs w:val="40"/>
        </w:rPr>
        <w:t>4</w:t>
      </w:r>
      <w:r>
        <w:rPr>
          <w:sz w:val="40"/>
          <w:szCs w:val="40"/>
        </w:rPr>
        <w:t>0</w:t>
      </w:r>
      <w:r w:rsidR="002C4958">
        <w:rPr>
          <w:sz w:val="40"/>
          <w:szCs w:val="40"/>
        </w:rPr>
        <w:tab/>
        <w:t>Lunch Break</w:t>
      </w:r>
    </w:p>
    <w:p w:rsidR="00A530AB" w:rsidRDefault="00A3789A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081031">
        <w:rPr>
          <w:sz w:val="40"/>
          <w:szCs w:val="40"/>
        </w:rPr>
        <w:t>2</w:t>
      </w:r>
      <w:r>
        <w:rPr>
          <w:sz w:val="40"/>
          <w:szCs w:val="40"/>
        </w:rPr>
        <w:t>:</w:t>
      </w:r>
      <w:r w:rsidR="00081031">
        <w:rPr>
          <w:sz w:val="40"/>
          <w:szCs w:val="40"/>
        </w:rPr>
        <w:t>4</w:t>
      </w:r>
      <w:r>
        <w:rPr>
          <w:sz w:val="40"/>
          <w:szCs w:val="40"/>
        </w:rPr>
        <w:t>0</w:t>
      </w:r>
      <w:r w:rsidR="002C4958">
        <w:rPr>
          <w:sz w:val="40"/>
          <w:szCs w:val="40"/>
        </w:rPr>
        <w:t xml:space="preserve"> – 5:</w:t>
      </w:r>
      <w:r>
        <w:rPr>
          <w:sz w:val="40"/>
          <w:szCs w:val="40"/>
        </w:rPr>
        <w:t>30</w:t>
      </w:r>
      <w:r w:rsidR="002C4958">
        <w:rPr>
          <w:sz w:val="40"/>
          <w:szCs w:val="40"/>
        </w:rPr>
        <w:tab/>
      </w:r>
      <w:r w:rsidR="002C4958">
        <w:rPr>
          <w:sz w:val="40"/>
          <w:szCs w:val="40"/>
        </w:rPr>
        <w:tab/>
        <w:t>Board Appeals</w:t>
      </w:r>
    </w:p>
    <w:sectPr w:rsidR="00A530AB" w:rsidSect="008D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D2C"/>
    <w:rsid w:val="00015BAE"/>
    <w:rsid w:val="00081031"/>
    <w:rsid w:val="00094011"/>
    <w:rsid w:val="001149B2"/>
    <w:rsid w:val="00141D2C"/>
    <w:rsid w:val="001F6109"/>
    <w:rsid w:val="00214D15"/>
    <w:rsid w:val="002C4958"/>
    <w:rsid w:val="003B32F7"/>
    <w:rsid w:val="00411292"/>
    <w:rsid w:val="005C35F6"/>
    <w:rsid w:val="0066663A"/>
    <w:rsid w:val="0076017A"/>
    <w:rsid w:val="00883213"/>
    <w:rsid w:val="008D792F"/>
    <w:rsid w:val="00956CC4"/>
    <w:rsid w:val="00A11702"/>
    <w:rsid w:val="00A3724F"/>
    <w:rsid w:val="00A3789A"/>
    <w:rsid w:val="00A402BC"/>
    <w:rsid w:val="00A530AB"/>
    <w:rsid w:val="00A76F8D"/>
    <w:rsid w:val="00B91557"/>
    <w:rsid w:val="00CA748A"/>
    <w:rsid w:val="00DD7DCB"/>
    <w:rsid w:val="00E24174"/>
    <w:rsid w:val="00F0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ajensen</dc:creator>
  <cp:lastModifiedBy>Nancy Christensen</cp:lastModifiedBy>
  <cp:revision>2</cp:revision>
  <cp:lastPrinted>2010-04-19T21:46:00Z</cp:lastPrinted>
  <dcterms:created xsi:type="dcterms:W3CDTF">2014-04-08T14:42:00Z</dcterms:created>
  <dcterms:modified xsi:type="dcterms:W3CDTF">2014-04-08T14:42:00Z</dcterms:modified>
</cp:coreProperties>
</file>