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D0" w:rsidRDefault="003C38D0" w:rsidP="003C38D0">
      <w:pPr>
        <w:jc w:val="center"/>
        <w:rPr>
          <w:rFonts w:ascii="Segoe Print" w:hAnsi="Segoe Print"/>
          <w:b/>
          <w:color w:val="800080"/>
          <w:sz w:val="16"/>
          <w:szCs w:val="16"/>
        </w:rPr>
      </w:pPr>
    </w:p>
    <w:p w:rsidR="003C38D0" w:rsidRDefault="003C38D0" w:rsidP="003C38D0">
      <w:pPr>
        <w:jc w:val="center"/>
        <w:rPr>
          <w:rFonts w:ascii="Segoe Print" w:hAnsi="Segoe Print"/>
          <w:b/>
          <w:color w:val="800080"/>
          <w:sz w:val="16"/>
          <w:szCs w:val="16"/>
        </w:rPr>
      </w:pPr>
    </w:p>
    <w:p w:rsidR="003C38D0" w:rsidRPr="003C38D0" w:rsidRDefault="003C38D0" w:rsidP="003C38D0">
      <w:pPr>
        <w:jc w:val="center"/>
        <w:rPr>
          <w:rFonts w:ascii="Segoe Print" w:hAnsi="Segoe Print"/>
          <w:b/>
          <w:color w:val="800080"/>
          <w:sz w:val="16"/>
          <w:szCs w:val="16"/>
        </w:rPr>
      </w:pPr>
    </w:p>
    <w:p w:rsidR="000420D1" w:rsidRDefault="000420D1" w:rsidP="003C38D0">
      <w:pPr>
        <w:jc w:val="center"/>
        <w:rPr>
          <w:rFonts w:ascii="Segoe Print" w:hAnsi="Segoe Print"/>
          <w:b/>
          <w:color w:val="600082"/>
          <w:sz w:val="16"/>
          <w:szCs w:val="16"/>
        </w:rPr>
      </w:pPr>
    </w:p>
    <w:p w:rsidR="003C38D0" w:rsidRDefault="0067193C" w:rsidP="003C38D0">
      <w:pPr>
        <w:jc w:val="center"/>
        <w:rPr>
          <w:rFonts w:ascii="Segoe Print" w:hAnsi="Segoe Print"/>
          <w:b/>
          <w:color w:val="600082"/>
          <w:sz w:val="16"/>
          <w:szCs w:val="16"/>
        </w:rPr>
      </w:pPr>
      <w:r>
        <w:rPr>
          <w:noProof/>
        </w:rPr>
        <w:drawing>
          <wp:inline distT="0" distB="0" distL="0" distR="0">
            <wp:extent cx="3286125" cy="2495550"/>
            <wp:effectExtent l="19050" t="0" r="9525" b="0"/>
            <wp:docPr id="2" name="Picture 1" descr="Hats O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s Of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5590" cy="249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8D0" w:rsidRPr="00DB6679" w:rsidRDefault="003C38D0" w:rsidP="003C38D0">
      <w:pPr>
        <w:jc w:val="center"/>
        <w:rPr>
          <w:rFonts w:ascii="Gabrielle" w:hAnsi="Gabrielle"/>
          <w:b/>
          <w:shadow/>
          <w:color w:val="FF9900"/>
          <w:sz w:val="144"/>
          <w:szCs w:val="144"/>
        </w:rPr>
      </w:pPr>
      <w:proofErr w:type="gramStart"/>
      <w:r w:rsidRPr="00DB6679">
        <w:rPr>
          <w:rFonts w:ascii="Gabrielle" w:hAnsi="Gabrielle"/>
          <w:b/>
          <w:shadow/>
          <w:color w:val="600082"/>
          <w:sz w:val="144"/>
          <w:szCs w:val="144"/>
        </w:rPr>
        <w:t>to</w:t>
      </w:r>
      <w:proofErr w:type="gramEnd"/>
      <w:r w:rsidRPr="00DB6679">
        <w:rPr>
          <w:rFonts w:ascii="Gabrielle" w:hAnsi="Gabrielle"/>
          <w:b/>
          <w:shadow/>
          <w:color w:val="600082"/>
          <w:sz w:val="144"/>
          <w:szCs w:val="144"/>
        </w:rPr>
        <w:t xml:space="preserve"> Mothers</w:t>
      </w:r>
    </w:p>
    <w:p w:rsidR="003C38D0" w:rsidRPr="003C38D0" w:rsidRDefault="003C38D0" w:rsidP="003C38D0">
      <w:pPr>
        <w:jc w:val="center"/>
        <w:rPr>
          <w:rFonts w:ascii="Georgia" w:hAnsi="Georgia"/>
          <w:b/>
          <w:i/>
          <w:color w:val="800080"/>
          <w:sz w:val="16"/>
          <w:szCs w:val="16"/>
        </w:rPr>
      </w:pPr>
    </w:p>
    <w:p w:rsidR="003C38D0" w:rsidRPr="00A46DD1" w:rsidRDefault="003C38D0">
      <w:pPr>
        <w:jc w:val="center"/>
        <w:rPr>
          <w:rFonts w:ascii="Georgia" w:hAnsi="Georgia"/>
          <w:b/>
          <w:i/>
          <w:color w:val="AC0046"/>
          <w:sz w:val="16"/>
          <w:szCs w:val="16"/>
        </w:rPr>
      </w:pPr>
    </w:p>
    <w:p w:rsidR="003C38D0" w:rsidRPr="003C38D0" w:rsidRDefault="003C38D0">
      <w:pPr>
        <w:jc w:val="center"/>
        <w:rPr>
          <w:rFonts w:ascii="Georgia" w:hAnsi="Georgia"/>
          <w:b/>
          <w:i/>
          <w:shadow/>
          <w:color w:val="AC0046"/>
          <w:sz w:val="48"/>
          <w:szCs w:val="48"/>
        </w:rPr>
      </w:pPr>
      <w:r w:rsidRPr="003C38D0">
        <w:rPr>
          <w:rFonts w:ascii="Georgia" w:hAnsi="Georgia"/>
          <w:b/>
          <w:i/>
          <w:shadow/>
          <w:color w:val="AC0046"/>
          <w:sz w:val="48"/>
          <w:szCs w:val="48"/>
        </w:rPr>
        <w:t>Join the Black Hills Storytellers</w:t>
      </w:r>
    </w:p>
    <w:p w:rsidR="003C38D0" w:rsidRPr="003C38D0" w:rsidRDefault="003F5A54">
      <w:pPr>
        <w:jc w:val="center"/>
        <w:rPr>
          <w:rFonts w:ascii="Georgia" w:hAnsi="Georgia"/>
          <w:b/>
          <w:i/>
          <w:shadow/>
          <w:color w:val="AC0046"/>
          <w:sz w:val="48"/>
          <w:szCs w:val="48"/>
        </w:rPr>
      </w:pPr>
      <w:r>
        <w:rPr>
          <w:rFonts w:ascii="Georgia" w:hAnsi="Georgia"/>
          <w:b/>
          <w:i/>
          <w:shadow/>
          <w:color w:val="AC0046"/>
          <w:sz w:val="48"/>
          <w:szCs w:val="48"/>
        </w:rPr>
        <w:t>And French Creek Folk</w:t>
      </w:r>
    </w:p>
    <w:p w:rsidR="003C38D0" w:rsidRPr="003C38D0" w:rsidRDefault="003C38D0">
      <w:pPr>
        <w:jc w:val="center"/>
        <w:rPr>
          <w:rFonts w:ascii="Georgia" w:hAnsi="Georgia"/>
          <w:b/>
          <w:i/>
          <w:shadow/>
          <w:color w:val="AC0046"/>
          <w:sz w:val="48"/>
          <w:szCs w:val="48"/>
        </w:rPr>
      </w:pPr>
      <w:r w:rsidRPr="003C38D0">
        <w:rPr>
          <w:rFonts w:ascii="Georgia" w:hAnsi="Georgia"/>
          <w:b/>
          <w:i/>
          <w:shadow/>
          <w:color w:val="AC0046"/>
          <w:sz w:val="48"/>
          <w:szCs w:val="48"/>
        </w:rPr>
        <w:t xml:space="preserve"> </w:t>
      </w:r>
      <w:proofErr w:type="gramStart"/>
      <w:r w:rsidRPr="003C38D0">
        <w:rPr>
          <w:rFonts w:ascii="Georgia" w:hAnsi="Georgia"/>
          <w:b/>
          <w:i/>
          <w:shadow/>
          <w:color w:val="AC0046"/>
          <w:sz w:val="48"/>
          <w:szCs w:val="48"/>
        </w:rPr>
        <w:t>for</w:t>
      </w:r>
      <w:proofErr w:type="gramEnd"/>
      <w:r w:rsidRPr="003C38D0">
        <w:rPr>
          <w:rFonts w:ascii="Georgia" w:hAnsi="Georgia"/>
          <w:b/>
          <w:i/>
          <w:shadow/>
          <w:color w:val="AC0046"/>
          <w:sz w:val="48"/>
          <w:szCs w:val="48"/>
        </w:rPr>
        <w:t xml:space="preserve"> an evening of tales and songs </w:t>
      </w:r>
    </w:p>
    <w:p w:rsidR="003C38D0" w:rsidRPr="003C38D0" w:rsidRDefault="003C38D0">
      <w:pPr>
        <w:jc w:val="center"/>
        <w:rPr>
          <w:rFonts w:ascii="Georgia" w:hAnsi="Georgia"/>
          <w:b/>
          <w:i/>
          <w:shadow/>
          <w:color w:val="AC0046"/>
          <w:sz w:val="36"/>
          <w:szCs w:val="36"/>
        </w:rPr>
      </w:pPr>
      <w:proofErr w:type="gramStart"/>
      <w:r w:rsidRPr="003C38D0">
        <w:rPr>
          <w:rFonts w:ascii="Georgia" w:hAnsi="Georgia"/>
          <w:b/>
          <w:i/>
          <w:shadow/>
          <w:color w:val="AC0046"/>
          <w:sz w:val="48"/>
          <w:szCs w:val="48"/>
        </w:rPr>
        <w:t>honoring</w:t>
      </w:r>
      <w:proofErr w:type="gramEnd"/>
      <w:r w:rsidRPr="003C38D0">
        <w:rPr>
          <w:rFonts w:ascii="Georgia" w:hAnsi="Georgia"/>
          <w:b/>
          <w:i/>
          <w:shadow/>
          <w:color w:val="AC0046"/>
          <w:sz w:val="48"/>
          <w:szCs w:val="48"/>
        </w:rPr>
        <w:t xml:space="preserve"> mothers</w:t>
      </w:r>
    </w:p>
    <w:p w:rsidR="003C38D0" w:rsidRPr="003C38D0" w:rsidRDefault="003C38D0">
      <w:pPr>
        <w:jc w:val="center"/>
        <w:rPr>
          <w:rFonts w:ascii="Georgia" w:hAnsi="Georgia"/>
          <w:b/>
          <w:i/>
          <w:shadow/>
          <w:color w:val="AC0046"/>
          <w:sz w:val="36"/>
          <w:szCs w:val="36"/>
        </w:rPr>
      </w:pPr>
    </w:p>
    <w:p w:rsidR="003C38D0" w:rsidRPr="00A46DD1" w:rsidRDefault="003C38D0">
      <w:pPr>
        <w:jc w:val="center"/>
        <w:rPr>
          <w:rFonts w:ascii="Georgia" w:hAnsi="Georgia"/>
          <w:b/>
          <w:i/>
          <w:color w:val="AC0046"/>
          <w:sz w:val="20"/>
          <w:szCs w:val="20"/>
        </w:rPr>
      </w:pPr>
    </w:p>
    <w:p w:rsidR="003C38D0" w:rsidRPr="003C38D0" w:rsidRDefault="003C38D0">
      <w:pPr>
        <w:jc w:val="center"/>
        <w:rPr>
          <w:rFonts w:ascii="Georgia" w:hAnsi="Georgia"/>
          <w:b/>
          <w:i/>
          <w:shadow/>
          <w:color w:val="600082"/>
          <w:sz w:val="36"/>
          <w:szCs w:val="36"/>
        </w:rPr>
      </w:pPr>
      <w:proofErr w:type="gramStart"/>
      <w:r w:rsidRPr="003C38D0">
        <w:rPr>
          <w:rFonts w:ascii="Georgia" w:hAnsi="Georgia"/>
          <w:b/>
          <w:i/>
          <w:shadow/>
          <w:color w:val="600082"/>
          <w:sz w:val="36"/>
          <w:szCs w:val="36"/>
        </w:rPr>
        <w:t>Friday, May 10</w:t>
      </w:r>
      <w:r w:rsidRPr="003C38D0">
        <w:rPr>
          <w:rFonts w:ascii="Georgia" w:hAnsi="Georgia"/>
          <w:b/>
          <w:i/>
          <w:shadow/>
          <w:color w:val="600082"/>
          <w:sz w:val="36"/>
          <w:szCs w:val="36"/>
          <w:vertAlign w:val="superscript"/>
        </w:rPr>
        <w:t>th</w:t>
      </w:r>
      <w:r w:rsidRPr="003C38D0">
        <w:rPr>
          <w:rFonts w:ascii="Georgia" w:hAnsi="Georgia"/>
          <w:b/>
          <w:i/>
          <w:shadow/>
          <w:color w:val="600082"/>
          <w:sz w:val="36"/>
          <w:szCs w:val="36"/>
        </w:rPr>
        <w:t xml:space="preserve"> @ 7:00 p.m.</w:t>
      </w:r>
      <w:proofErr w:type="gramEnd"/>
    </w:p>
    <w:p w:rsidR="00580B33" w:rsidRDefault="00580B33">
      <w:pPr>
        <w:jc w:val="center"/>
        <w:rPr>
          <w:rFonts w:ascii="Georgia" w:hAnsi="Georgia"/>
          <w:b/>
          <w:i/>
          <w:shadow/>
          <w:color w:val="600082"/>
          <w:sz w:val="36"/>
          <w:szCs w:val="36"/>
        </w:rPr>
      </w:pPr>
      <w:proofErr w:type="gramStart"/>
      <w:r>
        <w:rPr>
          <w:rFonts w:ascii="Georgia" w:hAnsi="Georgia"/>
          <w:b/>
          <w:i/>
          <w:shadow/>
          <w:color w:val="600082"/>
          <w:sz w:val="36"/>
          <w:szCs w:val="36"/>
        </w:rPr>
        <w:t>i</w:t>
      </w:r>
      <w:r w:rsidR="003C38D0" w:rsidRPr="003C38D0">
        <w:rPr>
          <w:rFonts w:ascii="Georgia" w:hAnsi="Georgia"/>
          <w:b/>
          <w:i/>
          <w:shadow/>
          <w:color w:val="600082"/>
          <w:sz w:val="36"/>
          <w:szCs w:val="36"/>
        </w:rPr>
        <w:t>n</w:t>
      </w:r>
      <w:proofErr w:type="gramEnd"/>
      <w:r w:rsidR="003C38D0" w:rsidRPr="003C38D0">
        <w:rPr>
          <w:rFonts w:ascii="Georgia" w:hAnsi="Georgia"/>
          <w:b/>
          <w:i/>
          <w:shadow/>
          <w:color w:val="600082"/>
          <w:sz w:val="36"/>
          <w:szCs w:val="36"/>
        </w:rPr>
        <w:t xml:space="preserve"> the Pine Room</w:t>
      </w:r>
      <w:r>
        <w:rPr>
          <w:rFonts w:ascii="Georgia" w:hAnsi="Georgia"/>
          <w:b/>
          <w:i/>
          <w:shadow/>
          <w:color w:val="600082"/>
          <w:sz w:val="36"/>
          <w:szCs w:val="36"/>
        </w:rPr>
        <w:t xml:space="preserve"> next to </w:t>
      </w:r>
    </w:p>
    <w:p w:rsidR="003C38D0" w:rsidRPr="003C38D0" w:rsidRDefault="00580B33">
      <w:pPr>
        <w:jc w:val="center"/>
        <w:rPr>
          <w:rFonts w:ascii="Georgia" w:hAnsi="Georgia"/>
          <w:b/>
          <w:i/>
          <w:shadow/>
          <w:color w:val="600082"/>
          <w:sz w:val="36"/>
          <w:szCs w:val="36"/>
        </w:rPr>
      </w:pPr>
      <w:proofErr w:type="gramStart"/>
      <w:r>
        <w:rPr>
          <w:rFonts w:ascii="Georgia" w:hAnsi="Georgia"/>
          <w:b/>
          <w:i/>
          <w:shadow/>
          <w:color w:val="600082"/>
          <w:sz w:val="36"/>
          <w:szCs w:val="36"/>
        </w:rPr>
        <w:t>the</w:t>
      </w:r>
      <w:proofErr w:type="gramEnd"/>
      <w:r>
        <w:rPr>
          <w:rFonts w:ascii="Georgia" w:hAnsi="Georgia"/>
          <w:b/>
          <w:i/>
          <w:shadow/>
          <w:color w:val="600082"/>
          <w:sz w:val="36"/>
          <w:szCs w:val="36"/>
        </w:rPr>
        <w:t xml:space="preserve"> Custer County Library</w:t>
      </w:r>
    </w:p>
    <w:p w:rsidR="003C38D0" w:rsidRPr="003C38D0" w:rsidRDefault="003C38D0">
      <w:pPr>
        <w:jc w:val="center"/>
        <w:rPr>
          <w:rFonts w:ascii="Georgia" w:hAnsi="Georgia"/>
          <w:b/>
          <w:i/>
          <w:shadow/>
          <w:color w:val="600082"/>
          <w:sz w:val="36"/>
          <w:szCs w:val="36"/>
        </w:rPr>
      </w:pPr>
      <w:r w:rsidRPr="003C38D0">
        <w:rPr>
          <w:rFonts w:ascii="Georgia" w:hAnsi="Georgia"/>
          <w:b/>
          <w:i/>
          <w:shadow/>
          <w:color w:val="600082"/>
          <w:sz w:val="36"/>
          <w:szCs w:val="36"/>
        </w:rPr>
        <w:t>447 Crook St.</w:t>
      </w:r>
    </w:p>
    <w:p w:rsidR="003C38D0" w:rsidRPr="003C38D0" w:rsidRDefault="003C38D0">
      <w:pPr>
        <w:jc w:val="center"/>
        <w:rPr>
          <w:rFonts w:ascii="Georgia" w:hAnsi="Georgia"/>
          <w:b/>
          <w:i/>
          <w:shadow/>
          <w:color w:val="600082"/>
          <w:sz w:val="36"/>
          <w:szCs w:val="36"/>
        </w:rPr>
      </w:pPr>
      <w:r w:rsidRPr="003C38D0">
        <w:rPr>
          <w:rFonts w:ascii="Georgia" w:hAnsi="Georgia"/>
          <w:b/>
          <w:i/>
          <w:shadow/>
          <w:color w:val="600082"/>
          <w:sz w:val="36"/>
          <w:szCs w:val="36"/>
        </w:rPr>
        <w:t>Custer, SD</w:t>
      </w:r>
    </w:p>
    <w:p w:rsidR="003C38D0" w:rsidRPr="003C38D0" w:rsidRDefault="003C38D0" w:rsidP="003C38D0">
      <w:pPr>
        <w:rPr>
          <w:rFonts w:ascii="Georgia" w:hAnsi="Georgia"/>
          <w:b/>
          <w:i/>
          <w:shadow/>
          <w:color w:val="AC0046"/>
          <w:sz w:val="16"/>
          <w:szCs w:val="16"/>
        </w:rPr>
      </w:pPr>
    </w:p>
    <w:p w:rsidR="003C38D0" w:rsidRPr="003C38D0" w:rsidRDefault="003C38D0" w:rsidP="003C38D0">
      <w:pPr>
        <w:rPr>
          <w:rFonts w:ascii="Georgia" w:hAnsi="Georgia"/>
          <w:b/>
          <w:i/>
          <w:shadow/>
          <w:color w:val="AC0046"/>
          <w:sz w:val="16"/>
          <w:szCs w:val="16"/>
        </w:rPr>
      </w:pPr>
    </w:p>
    <w:p w:rsidR="003C38D0" w:rsidRPr="00580B33" w:rsidRDefault="003C38D0" w:rsidP="003C38D0">
      <w:pPr>
        <w:jc w:val="center"/>
        <w:rPr>
          <w:rFonts w:ascii="Georgia" w:hAnsi="Georgia"/>
          <w:b/>
          <w:i/>
          <w:shadow/>
          <w:color w:val="AC0046"/>
          <w:sz w:val="16"/>
          <w:szCs w:val="16"/>
        </w:rPr>
      </w:pPr>
    </w:p>
    <w:p w:rsidR="003C38D0" w:rsidRPr="003C38D0" w:rsidRDefault="003C38D0" w:rsidP="003C38D0">
      <w:pPr>
        <w:jc w:val="center"/>
        <w:rPr>
          <w:rFonts w:ascii="Georgia" w:hAnsi="Georgia"/>
          <w:b/>
          <w:i/>
          <w:shadow/>
          <w:color w:val="AC0046"/>
          <w:sz w:val="36"/>
          <w:szCs w:val="36"/>
        </w:rPr>
      </w:pPr>
      <w:r w:rsidRPr="003C38D0">
        <w:rPr>
          <w:rFonts w:ascii="Georgia" w:hAnsi="Georgia"/>
          <w:b/>
          <w:i/>
          <w:shadow/>
          <w:color w:val="AC0046"/>
          <w:sz w:val="36"/>
          <w:szCs w:val="36"/>
        </w:rPr>
        <w:t>A Storytelling Event for Adults</w:t>
      </w:r>
    </w:p>
    <w:p w:rsidR="003C38D0" w:rsidRPr="003C38D0" w:rsidRDefault="003C38D0" w:rsidP="003C38D0">
      <w:pPr>
        <w:jc w:val="center"/>
        <w:rPr>
          <w:rFonts w:ascii="Georgia" w:hAnsi="Georgia"/>
          <w:b/>
          <w:i/>
          <w:shadow/>
          <w:color w:val="AC0046"/>
          <w:sz w:val="36"/>
          <w:szCs w:val="36"/>
        </w:rPr>
      </w:pPr>
      <w:r w:rsidRPr="003C38D0">
        <w:rPr>
          <w:rFonts w:ascii="Georgia" w:hAnsi="Georgia"/>
          <w:b/>
          <w:i/>
          <w:shadow/>
          <w:color w:val="AC0046"/>
          <w:sz w:val="36"/>
          <w:szCs w:val="36"/>
        </w:rPr>
        <w:t>FREE Admission</w:t>
      </w:r>
    </w:p>
    <w:p w:rsidR="003C38D0" w:rsidRPr="003C38D0" w:rsidRDefault="003C38D0" w:rsidP="003C38D0">
      <w:pPr>
        <w:jc w:val="center"/>
        <w:rPr>
          <w:rFonts w:ascii="Georgia" w:hAnsi="Georgia"/>
          <w:b/>
          <w:i/>
          <w:shadow/>
          <w:color w:val="AC0046"/>
          <w:sz w:val="36"/>
          <w:szCs w:val="36"/>
        </w:rPr>
      </w:pPr>
      <w:r w:rsidRPr="003C38D0">
        <w:rPr>
          <w:rFonts w:ascii="Georgia" w:hAnsi="Georgia"/>
          <w:b/>
          <w:i/>
          <w:shadow/>
          <w:color w:val="AC0046"/>
          <w:sz w:val="36"/>
          <w:szCs w:val="36"/>
        </w:rPr>
        <w:t>Refreshments</w:t>
      </w:r>
    </w:p>
    <w:p w:rsidR="003C38D0" w:rsidRPr="003C38D0" w:rsidRDefault="003C38D0">
      <w:pPr>
        <w:jc w:val="center"/>
        <w:rPr>
          <w:rFonts w:ascii="Georgia" w:hAnsi="Georgia"/>
          <w:b/>
          <w:i/>
          <w:shadow/>
          <w:color w:val="AC0046"/>
          <w:sz w:val="36"/>
          <w:szCs w:val="36"/>
        </w:rPr>
      </w:pPr>
    </w:p>
    <w:sectPr w:rsidR="003C38D0" w:rsidRPr="003C38D0" w:rsidSect="003C38D0">
      <w:pgSz w:w="12240" w:h="15840"/>
      <w:pgMar w:top="245" w:right="346" w:bottom="245" w:left="346" w:header="720" w:footer="720" w:gutter="0"/>
      <w:pgBorders w:offsetFrom="page">
        <w:top w:val="flowersModern1" w:sz="31" w:space="24" w:color="600082"/>
        <w:left w:val="flowersModern1" w:sz="31" w:space="24" w:color="600082"/>
        <w:bottom w:val="flowersModern1" w:sz="31" w:space="24" w:color="600082"/>
        <w:right w:val="flowersModern1" w:sz="31" w:space="24" w:color="600082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abriell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67011"/>
    <w:rsid w:val="000025CD"/>
    <w:rsid w:val="000420D1"/>
    <w:rsid w:val="003C38D0"/>
    <w:rsid w:val="003E6957"/>
    <w:rsid w:val="003F5A54"/>
    <w:rsid w:val="00467011"/>
    <w:rsid w:val="00580B33"/>
    <w:rsid w:val="0066076E"/>
    <w:rsid w:val="0067193C"/>
    <w:rsid w:val="0083185C"/>
    <w:rsid w:val="00A46DD1"/>
    <w:rsid w:val="00BF2AD3"/>
    <w:rsid w:val="00BF2EE5"/>
    <w:rsid w:val="00D7163A"/>
    <w:rsid w:val="00DB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5</cp:revision>
  <dcterms:created xsi:type="dcterms:W3CDTF">2013-03-12T22:17:00Z</dcterms:created>
  <dcterms:modified xsi:type="dcterms:W3CDTF">2013-04-09T17:05:00Z</dcterms:modified>
</cp:coreProperties>
</file>