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2C" w:rsidRDefault="008E102C"/>
    <w:p w:rsidR="00175B53" w:rsidRDefault="00175B53"/>
    <w:p w:rsidR="00C70529" w:rsidRDefault="00CC6F9D" w:rsidP="00292F86">
      <w:pPr>
        <w:rPr>
          <w:sz w:val="52"/>
          <w:szCs w:val="52"/>
        </w:rPr>
      </w:pPr>
      <w:r>
        <w:rPr>
          <w:sz w:val="52"/>
          <w:szCs w:val="52"/>
        </w:rPr>
        <w:t xml:space="preserve">   </w:t>
      </w:r>
      <w:r w:rsidR="00292F86">
        <w:rPr>
          <w:sz w:val="52"/>
          <w:szCs w:val="52"/>
        </w:rPr>
        <w:t xml:space="preserve"> </w:t>
      </w:r>
    </w:p>
    <w:p w:rsidR="00BF2AD3" w:rsidRDefault="003765AE" w:rsidP="00C70529">
      <w:pPr>
        <w:ind w:firstLine="720"/>
        <w:rPr>
          <w:sz w:val="52"/>
          <w:szCs w:val="52"/>
        </w:rPr>
      </w:pPr>
      <w:r>
        <w:rPr>
          <w:noProof/>
          <w:sz w:val="52"/>
          <w:szCs w:val="5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.75pt;margin-top:9.25pt;width:244.5pt;height:114.75pt;z-index:251660288;mso-width-relative:margin;mso-height-relative:margin" fillcolor="none" stroked="f">
            <v:fill color2="fill darken(118)" rotate="t" method="linear sigma" focus="100%" type="gradient"/>
            <v:textbox>
              <w:txbxContent>
                <w:p w:rsidR="00C70529" w:rsidRPr="00CC6F9D" w:rsidRDefault="00C70529" w:rsidP="0044570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CC6F9D">
                    <w:rPr>
                      <w:b/>
                      <w:sz w:val="48"/>
                      <w:szCs w:val="48"/>
                    </w:rPr>
                    <w:t>Read the book!</w:t>
                  </w:r>
                </w:p>
                <w:p w:rsidR="00C70529" w:rsidRPr="00CC6F9D" w:rsidRDefault="00C70529" w:rsidP="0044570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CC6F9D">
                    <w:rPr>
                      <w:b/>
                      <w:sz w:val="48"/>
                      <w:szCs w:val="48"/>
                    </w:rPr>
                    <w:t>Discuss the book!</w:t>
                  </w:r>
                </w:p>
                <w:p w:rsidR="00C70529" w:rsidRPr="00CC6F9D" w:rsidRDefault="00C70529" w:rsidP="0044570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CC6F9D">
                    <w:rPr>
                      <w:b/>
                      <w:sz w:val="48"/>
                      <w:szCs w:val="48"/>
                    </w:rPr>
                    <w:t>Watch the movie!</w:t>
                  </w:r>
                </w:p>
              </w:txbxContent>
            </v:textbox>
          </v:shape>
        </w:pict>
      </w:r>
      <w:r>
        <w:rPr>
          <w:noProof/>
          <w:sz w:val="52"/>
          <w:szCs w:val="52"/>
        </w:rPr>
        <w:pict>
          <v:shape id="_x0000_s1031" type="#_x0000_t202" style="position:absolute;left:0;text-align:left;margin-left:270.75pt;margin-top:152.5pt;width:253.5pt;height:138.75pt;z-index:251661312;mso-width-relative:margin;mso-height-relative:margin" stroked="f">
            <v:textbox>
              <w:txbxContent>
                <w:p w:rsidR="00C70529" w:rsidRDefault="00C70529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A7C85">
                    <w:rPr>
                      <w:b/>
                      <w:sz w:val="36"/>
                      <w:szCs w:val="36"/>
                    </w:rPr>
                    <w:t xml:space="preserve">Book Discussion @ </w:t>
                  </w:r>
                  <w:r w:rsidR="008736CB">
                    <w:rPr>
                      <w:b/>
                      <w:sz w:val="36"/>
                      <w:szCs w:val="36"/>
                    </w:rPr>
                    <w:t>12:3</w:t>
                  </w:r>
                  <w:r w:rsidRPr="005A7C85">
                    <w:rPr>
                      <w:b/>
                      <w:sz w:val="36"/>
                      <w:szCs w:val="36"/>
                    </w:rPr>
                    <w:t xml:space="preserve">0 </w:t>
                  </w:r>
                  <w:proofErr w:type="spellStart"/>
                  <w:r w:rsidRPr="005A7C85">
                    <w:rPr>
                      <w:b/>
                      <w:sz w:val="36"/>
                      <w:szCs w:val="36"/>
                    </w:rPr>
                    <w:t>p.m</w:t>
                  </w:r>
                  <w:proofErr w:type="spellEnd"/>
                </w:p>
                <w:p w:rsidR="00C70529" w:rsidRDefault="00C70529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Refreshments provided!</w:t>
                  </w:r>
                </w:p>
                <w:p w:rsidR="00C70529" w:rsidRDefault="00C70529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C70529" w:rsidRDefault="00C70529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Followed by a trip to the Carmike to watch</w:t>
                  </w:r>
                </w:p>
                <w:p w:rsidR="00C70529" w:rsidRPr="005A7C85" w:rsidRDefault="00C70529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C70529">
                    <w:rPr>
                      <w:b/>
                      <w:i/>
                      <w:sz w:val="36"/>
                      <w:szCs w:val="36"/>
                    </w:rPr>
                    <w:t>The Hobbit</w:t>
                  </w:r>
                  <w:r>
                    <w:rPr>
                      <w:b/>
                      <w:sz w:val="36"/>
                      <w:szCs w:val="36"/>
                    </w:rPr>
                    <w:t xml:space="preserve"> movie!</w:t>
                  </w:r>
                </w:p>
              </w:txbxContent>
            </v:textbox>
          </v:shape>
        </w:pict>
      </w:r>
      <w:r w:rsidR="00292F86">
        <w:rPr>
          <w:sz w:val="52"/>
          <w:szCs w:val="52"/>
        </w:rPr>
        <w:t xml:space="preserve"> </w:t>
      </w:r>
      <w:r w:rsidR="00C70529">
        <w:rPr>
          <w:rFonts w:ascii="Verdana" w:hAnsi="Verdana"/>
          <w:noProof/>
          <w:color w:val="006699"/>
          <w:sz w:val="15"/>
          <w:szCs w:val="15"/>
        </w:rPr>
        <w:drawing>
          <wp:inline distT="0" distB="0" distL="0" distR="0">
            <wp:extent cx="2600326" cy="4457700"/>
            <wp:effectExtent l="19050" t="0" r="9524" b="0"/>
            <wp:docPr id="1" name="Picture 1" descr="The Hobbit, Unexpected Joruney Teaser Post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Hobbit, Unexpected Joruney Teaser Post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640" cy="445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2C" w:rsidRDefault="008E102C">
      <w:pPr>
        <w:rPr>
          <w:sz w:val="52"/>
          <w:szCs w:val="52"/>
        </w:rPr>
      </w:pPr>
    </w:p>
    <w:p w:rsidR="00292F86" w:rsidRPr="00CC6F9D" w:rsidRDefault="00C70529" w:rsidP="005A7C85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Saturday</w:t>
      </w:r>
      <w:r w:rsidR="00292F86" w:rsidRPr="00CC6F9D">
        <w:rPr>
          <w:b/>
          <w:sz w:val="60"/>
          <w:szCs w:val="60"/>
        </w:rPr>
        <w:t xml:space="preserve">, </w:t>
      </w:r>
      <w:r>
        <w:rPr>
          <w:b/>
          <w:sz w:val="60"/>
          <w:szCs w:val="60"/>
        </w:rPr>
        <w:t>December 15</w:t>
      </w:r>
      <w:r w:rsidR="00CC6F9D" w:rsidRPr="00CC6F9D">
        <w:rPr>
          <w:b/>
          <w:sz w:val="60"/>
          <w:szCs w:val="60"/>
        </w:rPr>
        <w:t>th</w:t>
      </w:r>
    </w:p>
    <w:p w:rsidR="00C74EEF" w:rsidRPr="00CC6F9D" w:rsidRDefault="008736CB" w:rsidP="005A7C85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12</w:t>
      </w:r>
      <w:r w:rsidR="00CC6F9D" w:rsidRPr="00CC6F9D">
        <w:rPr>
          <w:b/>
          <w:sz w:val="60"/>
          <w:szCs w:val="60"/>
        </w:rPr>
        <w:t>:</w:t>
      </w:r>
      <w:r>
        <w:rPr>
          <w:b/>
          <w:sz w:val="60"/>
          <w:szCs w:val="60"/>
        </w:rPr>
        <w:t>3</w:t>
      </w:r>
      <w:r w:rsidR="00CC6F9D" w:rsidRPr="00CC6F9D">
        <w:rPr>
          <w:b/>
          <w:sz w:val="60"/>
          <w:szCs w:val="60"/>
        </w:rPr>
        <w:t>0</w:t>
      </w:r>
      <w:r w:rsidR="00175B53" w:rsidRPr="00CC6F9D">
        <w:rPr>
          <w:b/>
          <w:sz w:val="60"/>
          <w:szCs w:val="60"/>
        </w:rPr>
        <w:t xml:space="preserve"> p.m.</w:t>
      </w:r>
    </w:p>
    <w:p w:rsidR="00292F86" w:rsidRPr="00CC6F9D" w:rsidRDefault="00175B53" w:rsidP="00C74EEF">
      <w:pPr>
        <w:jc w:val="center"/>
        <w:rPr>
          <w:b/>
          <w:sz w:val="48"/>
          <w:szCs w:val="48"/>
        </w:rPr>
      </w:pPr>
      <w:r w:rsidRPr="00CC6F9D">
        <w:rPr>
          <w:b/>
          <w:sz w:val="48"/>
          <w:szCs w:val="48"/>
        </w:rPr>
        <w:tab/>
      </w:r>
    </w:p>
    <w:p w:rsidR="00175B53" w:rsidRPr="00CC6F9D" w:rsidRDefault="00175B53" w:rsidP="005A7C85">
      <w:pPr>
        <w:jc w:val="center"/>
        <w:rPr>
          <w:b/>
          <w:sz w:val="48"/>
          <w:szCs w:val="48"/>
        </w:rPr>
      </w:pPr>
      <w:r w:rsidRPr="00CC6F9D">
        <w:rPr>
          <w:b/>
          <w:sz w:val="48"/>
          <w:szCs w:val="48"/>
        </w:rPr>
        <w:t>Custer County Library</w:t>
      </w:r>
    </w:p>
    <w:p w:rsidR="00EA0AC5" w:rsidRDefault="00175B53" w:rsidP="005A7C85">
      <w:pPr>
        <w:jc w:val="center"/>
        <w:rPr>
          <w:b/>
          <w:sz w:val="48"/>
          <w:szCs w:val="48"/>
        </w:rPr>
      </w:pPr>
      <w:r w:rsidRPr="00CC6F9D">
        <w:rPr>
          <w:b/>
          <w:sz w:val="48"/>
          <w:szCs w:val="48"/>
        </w:rPr>
        <w:t>447 Crook St., Suite #4</w:t>
      </w:r>
    </w:p>
    <w:p w:rsidR="005A7C85" w:rsidRDefault="003765AE" w:rsidP="005A7C85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zh-TW"/>
        </w:rPr>
        <w:pict>
          <v:shape id="_x0000_s1032" type="#_x0000_t202" style="position:absolute;left:0;text-align:left;margin-left:0;margin-top:20.7pt;width:456.35pt;height:98.5pt;z-index:251663360;mso-position-horizontal:center;mso-width-relative:margin;mso-height-relative:margin" stroked="f">
            <v:textbox>
              <w:txbxContent>
                <w:p w:rsidR="00C70529" w:rsidRPr="00DB3277" w:rsidRDefault="00C70529" w:rsidP="00DB3277">
                  <w:pPr>
                    <w:ind w:left="720"/>
                    <w:rPr>
                      <w:b/>
                      <w:color w:val="984806" w:themeColor="accent6" w:themeShade="80"/>
                      <w:sz w:val="32"/>
                    </w:rPr>
                  </w:pPr>
                  <w:r w:rsidRPr="00C70529">
                    <w:rPr>
                      <w:b/>
                      <w:i/>
                      <w:sz w:val="32"/>
                    </w:rPr>
                    <w:t>The Hobbit</w:t>
                  </w:r>
                  <w:r w:rsidRPr="00DB3277">
                    <w:rPr>
                      <w:b/>
                      <w:sz w:val="32"/>
                    </w:rPr>
                    <w:t xml:space="preserve"> can be checked out at the Custer County Library when available.  Sign up at the Library or e-mail </w:t>
                  </w:r>
                  <w:hyperlink r:id="rId7" w:history="1">
                    <w:r w:rsidRPr="00DB3277">
                      <w:rPr>
                        <w:rStyle w:val="Hyperlink"/>
                        <w:b/>
                        <w:sz w:val="32"/>
                      </w:rPr>
                      <w:t>cuslib@gwtc.net</w:t>
                    </w:r>
                  </w:hyperlink>
                  <w:r w:rsidRPr="00DB3277">
                    <w:rPr>
                      <w:b/>
                      <w:sz w:val="32"/>
                    </w:rPr>
                    <w:t xml:space="preserve"> to participate.  If you need transportation, pl</w:t>
                  </w:r>
                  <w:r>
                    <w:rPr>
                      <w:b/>
                      <w:sz w:val="32"/>
                    </w:rPr>
                    <w:t>ease let us know before November 21st.</w:t>
                  </w:r>
                </w:p>
                <w:p w:rsidR="00C70529" w:rsidRPr="00DB3277" w:rsidRDefault="00C70529" w:rsidP="00DB3277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DB3277" w:rsidRDefault="00DB3277" w:rsidP="005A7C85">
      <w:pPr>
        <w:jc w:val="center"/>
        <w:rPr>
          <w:b/>
          <w:sz w:val="48"/>
          <w:szCs w:val="48"/>
        </w:rPr>
      </w:pPr>
    </w:p>
    <w:sectPr w:rsidR="00DB3277" w:rsidSect="00C70529">
      <w:pgSz w:w="12240" w:h="15840"/>
      <w:pgMar w:top="720" w:right="720" w:bottom="720" w:left="720" w:header="720" w:footer="720" w:gutter="0"/>
      <w:pgBorders w:offsetFrom="page">
        <w:top w:val="celticKnotwork" w:sz="18" w:space="24" w:color="600000"/>
        <w:left w:val="celticKnotwork" w:sz="18" w:space="24" w:color="600000"/>
        <w:bottom w:val="celticKnotwork" w:sz="18" w:space="24" w:color="600000"/>
        <w:right w:val="celticKnotwork" w:sz="18" w:space="24" w:color="6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E102C"/>
    <w:rsid w:val="0011751E"/>
    <w:rsid w:val="00144E6F"/>
    <w:rsid w:val="00166029"/>
    <w:rsid w:val="00175B53"/>
    <w:rsid w:val="001A2ACF"/>
    <w:rsid w:val="001F58FB"/>
    <w:rsid w:val="002451DC"/>
    <w:rsid w:val="0026123C"/>
    <w:rsid w:val="00292F86"/>
    <w:rsid w:val="003765AE"/>
    <w:rsid w:val="003B2976"/>
    <w:rsid w:val="003E6957"/>
    <w:rsid w:val="00404F4F"/>
    <w:rsid w:val="00445701"/>
    <w:rsid w:val="005A7C85"/>
    <w:rsid w:val="0077252C"/>
    <w:rsid w:val="00845200"/>
    <w:rsid w:val="00845E97"/>
    <w:rsid w:val="008736CB"/>
    <w:rsid w:val="008E102C"/>
    <w:rsid w:val="009267BC"/>
    <w:rsid w:val="00A7665D"/>
    <w:rsid w:val="00AC18B1"/>
    <w:rsid w:val="00B56E34"/>
    <w:rsid w:val="00B80716"/>
    <w:rsid w:val="00BE5FF6"/>
    <w:rsid w:val="00BF2AD3"/>
    <w:rsid w:val="00C36FC1"/>
    <w:rsid w:val="00C70529"/>
    <w:rsid w:val="00C74EEF"/>
    <w:rsid w:val="00CC6F9D"/>
    <w:rsid w:val="00DB3277"/>
    <w:rsid w:val="00DE1A21"/>
    <w:rsid w:val="00E07893"/>
    <w:rsid w:val="00EA0AC5"/>
    <w:rsid w:val="00FE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7C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slib@gwtc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tolkienlibrary.com/press/images/The-Hobbit-Poster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55DD4-1D3C-472F-A96C-359D2E5A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4</cp:revision>
  <cp:lastPrinted>2012-11-27T16:50:00Z</cp:lastPrinted>
  <dcterms:created xsi:type="dcterms:W3CDTF">2012-10-31T23:13:00Z</dcterms:created>
  <dcterms:modified xsi:type="dcterms:W3CDTF">2012-11-27T16:51:00Z</dcterms:modified>
</cp:coreProperties>
</file>